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1530"/>
        <w:gridCol w:w="1170"/>
        <w:gridCol w:w="2538"/>
      </w:tblGrid>
      <w:tr w:rsidR="0054471F">
        <w:trPr>
          <w:trHeight w:hRule="exact" w:val="979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471F" w:rsidRPr="0030256E" w:rsidRDefault="00122694" w:rsidP="00DA5AC1">
            <w:pPr>
              <w:pStyle w:val="Heading1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Curriculum Vitae</w:t>
            </w:r>
          </w:p>
          <w:p w:rsidR="0054471F" w:rsidRDefault="0054471F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54471F">
        <w:trPr>
          <w:trHeight w:hRule="exact" w:val="216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>
        <w:trPr>
          <w:trHeight w:val="504"/>
          <w:jc w:val="center"/>
        </w:trPr>
        <w:tc>
          <w:tcPr>
            <w:tcW w:w="5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NAME</w:t>
            </w:r>
          </w:p>
          <w:p w:rsidR="009F72E5" w:rsidRPr="0069571E" w:rsidRDefault="00DB1C5E">
            <w:pPr>
              <w:pStyle w:val="DataField11pt-Single"/>
              <w:rPr>
                <w:rFonts w:cs="Arial"/>
                <w:b/>
                <w:lang w:val="en-US" w:eastAsia="en-US"/>
              </w:rPr>
            </w:pPr>
            <w:r w:rsidRPr="0069571E">
              <w:rPr>
                <w:rFonts w:cs="Arial"/>
                <w:b/>
                <w:lang w:val="en-US" w:eastAsia="en-US"/>
              </w:rPr>
              <w:t>Shawn Michael Stevens</w:t>
            </w:r>
            <w:r w:rsidR="00BE50C5">
              <w:rPr>
                <w:rFonts w:cs="Arial"/>
                <w:b/>
                <w:lang w:val="en-US" w:eastAsia="en-US"/>
              </w:rPr>
              <w:t>, MD</w:t>
            </w:r>
          </w:p>
        </w:tc>
        <w:tc>
          <w:tcPr>
            <w:tcW w:w="523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POSITION TITLE</w:t>
            </w:r>
          </w:p>
          <w:p w:rsidR="009F72E5" w:rsidRPr="0030256E" w:rsidRDefault="00A46D8C" w:rsidP="00A46D8C">
            <w:pPr>
              <w:pStyle w:val="DataField11pt-Single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Otology, Neurotology, &amp; Skull Base Surgery</w:t>
            </w:r>
          </w:p>
        </w:tc>
      </w:tr>
      <w:tr w:rsidR="009F72E5">
        <w:trPr>
          <w:trHeight w:hRule="exact" w:val="504"/>
          <w:jc w:val="center"/>
        </w:trPr>
        <w:tc>
          <w:tcPr>
            <w:tcW w:w="5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Pr="0030256E" w:rsidRDefault="009F72E5" w:rsidP="009F72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523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</w:p>
        </w:tc>
      </w:tr>
      <w:tr w:rsidR="0054471F">
        <w:trPr>
          <w:trHeight w:hRule="exact" w:val="438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54471F" w:rsidRDefault="00882BC0" w:rsidP="00882BC0">
            <w:pPr>
              <w:pStyle w:val="FormFieldCaption"/>
            </w:pPr>
            <w:r>
              <w:t xml:space="preserve">EDUCATION/TRAINING </w:t>
            </w:r>
          </w:p>
        </w:tc>
      </w:tr>
      <w:tr w:rsidR="0054471F">
        <w:trPr>
          <w:jc w:val="center"/>
        </w:trPr>
        <w:tc>
          <w:tcPr>
            <w:tcW w:w="5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DEGREE</w:t>
            </w:r>
          </w:p>
          <w:p w:rsidR="0054471F" w:rsidRPr="00DA5AC1" w:rsidRDefault="0054471F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>
        <w:trPr>
          <w:jc w:val="center"/>
        </w:trPr>
        <w:tc>
          <w:tcPr>
            <w:tcW w:w="5418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4471F" w:rsidRPr="0076748A" w:rsidRDefault="00DB1C5E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Arizona State University, Tempe, AZ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Pr="0076748A" w:rsidRDefault="00DB1C5E" w:rsidP="00D679E5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B.A.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Pr="0076748A" w:rsidRDefault="00DB1C5E" w:rsidP="003550FA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05/2006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54471F" w:rsidRPr="0076748A" w:rsidRDefault="001B3E56" w:rsidP="00DB1C5E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 xml:space="preserve">BS, </w:t>
            </w:r>
            <w:r w:rsidR="002376A5" w:rsidRPr="0076748A">
              <w:rPr>
                <w:rFonts w:cs="Arial"/>
                <w:sz w:val="20"/>
                <w:lang w:val="en-US" w:eastAsia="en-US"/>
              </w:rPr>
              <w:t>M</w:t>
            </w:r>
            <w:r w:rsidR="00DB1C5E" w:rsidRPr="0076748A">
              <w:rPr>
                <w:rFonts w:cs="Arial"/>
                <w:sz w:val="20"/>
                <w:lang w:val="en-US" w:eastAsia="en-US"/>
              </w:rPr>
              <w:t>icrobiology</w:t>
            </w:r>
          </w:p>
        </w:tc>
      </w:tr>
      <w:tr w:rsidR="0054471F">
        <w:trPr>
          <w:jc w:val="center"/>
        </w:trPr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1F" w:rsidRPr="0076748A" w:rsidRDefault="00DB1C5E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The Ohio State University, Columbus, OH</w:t>
            </w:r>
          </w:p>
          <w:p w:rsidR="00BE2C1D" w:rsidRPr="0076748A" w:rsidRDefault="00BE2C1D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Medical University of South Carolina, Charleston, SC</w:t>
            </w:r>
          </w:p>
          <w:p w:rsidR="0076748A" w:rsidRDefault="0076748A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University of Cincinnati Medical Center, Cincinnati, OH</w:t>
            </w:r>
          </w:p>
          <w:p w:rsidR="00D3715D" w:rsidRPr="0076748A" w:rsidRDefault="00D3715D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University of Pittsburg Medical Center, PA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1F" w:rsidRPr="0076748A" w:rsidRDefault="00DB1C5E" w:rsidP="00D679E5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M</w:t>
            </w:r>
            <w:r w:rsidR="003550FA" w:rsidRPr="0076748A">
              <w:rPr>
                <w:rFonts w:cs="Arial"/>
                <w:sz w:val="20"/>
                <w:lang w:val="en-US" w:eastAsia="en-US"/>
              </w:rPr>
              <w:t>.</w:t>
            </w:r>
            <w:r w:rsidR="002376A5" w:rsidRPr="0076748A">
              <w:rPr>
                <w:rFonts w:cs="Arial"/>
                <w:sz w:val="20"/>
                <w:lang w:val="en-US" w:eastAsia="en-US"/>
              </w:rPr>
              <w:t>D</w:t>
            </w:r>
            <w:r w:rsidR="003550FA" w:rsidRPr="0076748A">
              <w:rPr>
                <w:rFonts w:cs="Arial"/>
                <w:sz w:val="20"/>
                <w:lang w:val="en-US" w:eastAsia="en-US"/>
              </w:rPr>
              <w:t>.</w:t>
            </w:r>
          </w:p>
          <w:p w:rsidR="00BE2C1D" w:rsidRDefault="00BE2C1D" w:rsidP="00D679E5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--</w:t>
            </w:r>
          </w:p>
          <w:p w:rsidR="0076748A" w:rsidRPr="0076748A" w:rsidRDefault="00D86F30" w:rsidP="00D679E5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1F" w:rsidRPr="0076748A" w:rsidRDefault="00DB1C5E" w:rsidP="003550FA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06/2010</w:t>
            </w:r>
          </w:p>
          <w:p w:rsidR="00BE2C1D" w:rsidRDefault="00BE2C1D" w:rsidP="003550FA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06/2015</w:t>
            </w:r>
          </w:p>
          <w:p w:rsidR="0076748A" w:rsidRDefault="0076748A" w:rsidP="003550FA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06/2017</w:t>
            </w:r>
          </w:p>
          <w:p w:rsidR="00D3715D" w:rsidRPr="0076748A" w:rsidRDefault="00D3715D" w:rsidP="003550FA">
            <w:pPr>
              <w:pStyle w:val="DataField11pt-Single"/>
              <w:jc w:val="center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2017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71F" w:rsidRPr="0076748A" w:rsidRDefault="00DB1C5E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 w:rsidRPr="0076748A">
              <w:rPr>
                <w:rFonts w:cs="Arial"/>
                <w:sz w:val="20"/>
                <w:lang w:val="en-US" w:eastAsia="en-US"/>
              </w:rPr>
              <w:t>M</w:t>
            </w:r>
            <w:r w:rsidR="001B3E56">
              <w:rPr>
                <w:rFonts w:cs="Arial"/>
                <w:sz w:val="20"/>
                <w:lang w:val="en-US" w:eastAsia="en-US"/>
              </w:rPr>
              <w:t>D</w:t>
            </w:r>
          </w:p>
          <w:p w:rsidR="00BE2C1D" w:rsidRDefault="001B3E56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Internship/Residency</w:t>
            </w:r>
          </w:p>
          <w:p w:rsidR="0076748A" w:rsidRDefault="0076748A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Fellow</w:t>
            </w:r>
            <w:r w:rsidR="001B3E56">
              <w:rPr>
                <w:rFonts w:cs="Arial"/>
                <w:sz w:val="20"/>
                <w:lang w:val="en-US" w:eastAsia="en-US"/>
              </w:rPr>
              <w:t>ship</w:t>
            </w:r>
          </w:p>
          <w:p w:rsidR="00D3715D" w:rsidRPr="0076748A" w:rsidRDefault="00D3715D" w:rsidP="00D679E5">
            <w:pPr>
              <w:pStyle w:val="DataField11pt-Single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Gamma Knife Cert.</w:t>
            </w:r>
          </w:p>
        </w:tc>
      </w:tr>
    </w:tbl>
    <w:p w:rsidR="003F2FA3" w:rsidRDefault="003F2FA3">
      <w:pPr>
        <w:pStyle w:val="DataField11pt-Single"/>
      </w:pPr>
    </w:p>
    <w:p w:rsidR="007B2D02" w:rsidRPr="00D86F30" w:rsidRDefault="00D20138" w:rsidP="0085176A">
      <w:pPr>
        <w:pStyle w:val="DataField11pt"/>
        <w:rPr>
          <w:b/>
          <w:u w:val="single"/>
        </w:rPr>
      </w:pPr>
      <w:r w:rsidRPr="00D86F30">
        <w:rPr>
          <w:b/>
          <w:u w:val="single"/>
        </w:rPr>
        <w:t>A</w:t>
      </w:r>
      <w:r w:rsidR="007B2D02" w:rsidRPr="00D86F30">
        <w:rPr>
          <w:b/>
          <w:u w:val="single"/>
        </w:rPr>
        <w:t>.</w:t>
      </w:r>
      <w:r w:rsidR="007B2D02" w:rsidRPr="00D86F30">
        <w:rPr>
          <w:b/>
          <w:u w:val="single"/>
        </w:rPr>
        <w:tab/>
        <w:t>Positions and Honors</w:t>
      </w:r>
    </w:p>
    <w:p w:rsidR="00BE50C5" w:rsidRDefault="00BE50C5" w:rsidP="00083874">
      <w:pPr>
        <w:rPr>
          <w:i/>
          <w:u w:val="single"/>
        </w:rPr>
      </w:pPr>
    </w:p>
    <w:p w:rsidR="00BE50C5" w:rsidRDefault="00BE50C5" w:rsidP="00083874">
      <w:pPr>
        <w:rPr>
          <w:i/>
          <w:u w:val="single"/>
        </w:rPr>
      </w:pPr>
      <w:r>
        <w:rPr>
          <w:i/>
          <w:u w:val="single"/>
        </w:rPr>
        <w:t>Board Certification</w:t>
      </w:r>
    </w:p>
    <w:p w:rsidR="00BE50C5" w:rsidRDefault="00BE50C5" w:rsidP="00BE50C5">
      <w:pPr>
        <w:pStyle w:val="Heading1"/>
        <w:tabs>
          <w:tab w:val="left" w:pos="1080"/>
        </w:tabs>
        <w:ind w:left="270" w:hanging="270"/>
        <w:jc w:val="left"/>
        <w:rPr>
          <w:b w:val="0"/>
        </w:rPr>
      </w:pPr>
      <w:r w:rsidRPr="00BE50C5">
        <w:rPr>
          <w:b w:val="0"/>
        </w:rPr>
        <w:t>2015</w:t>
      </w:r>
      <w:r w:rsidRPr="00BE50C5">
        <w:rPr>
          <w:b w:val="0"/>
        </w:rPr>
        <w:tab/>
        <w:t xml:space="preserve">Diplomat; </w:t>
      </w:r>
      <w:r>
        <w:rPr>
          <w:b w:val="0"/>
        </w:rPr>
        <w:t xml:space="preserve">American </w:t>
      </w:r>
      <w:r>
        <w:rPr>
          <w:b w:val="0"/>
          <w:lang w:val="en-US"/>
        </w:rPr>
        <w:t xml:space="preserve">Board </w:t>
      </w:r>
      <w:r>
        <w:rPr>
          <w:b w:val="0"/>
        </w:rPr>
        <w:t>of Otolaryngology-Head and Neck Surgery</w:t>
      </w:r>
    </w:p>
    <w:p w:rsidR="00BE50C5" w:rsidRDefault="00BE50C5" w:rsidP="00BE50C5">
      <w:pPr>
        <w:rPr>
          <w:lang w:val="x-none" w:eastAsia="x-none"/>
        </w:rPr>
      </w:pPr>
    </w:p>
    <w:p w:rsidR="00BE50C5" w:rsidRPr="00BE50C5" w:rsidRDefault="00BE50C5" w:rsidP="00BE50C5">
      <w:pPr>
        <w:rPr>
          <w:lang w:eastAsia="x-none"/>
        </w:rPr>
      </w:pPr>
      <w:r>
        <w:rPr>
          <w:lang w:eastAsia="x-none"/>
        </w:rPr>
        <w:t>2018</w:t>
      </w:r>
      <w:r>
        <w:rPr>
          <w:lang w:eastAsia="x-none"/>
        </w:rPr>
        <w:tab/>
      </w:r>
      <w:r>
        <w:rPr>
          <w:lang w:eastAsia="x-none"/>
        </w:rPr>
        <w:tab/>
        <w:t xml:space="preserve">Diplomat; Neurotology, Otology and Lateral Skull Base Surgery </w:t>
      </w:r>
    </w:p>
    <w:p w:rsidR="00BE50C5" w:rsidRDefault="00BE50C5" w:rsidP="00083874">
      <w:pPr>
        <w:rPr>
          <w:i/>
          <w:u w:val="single"/>
        </w:rPr>
      </w:pPr>
    </w:p>
    <w:p w:rsidR="00BE50C5" w:rsidRDefault="00BE50C5" w:rsidP="00083874">
      <w:pPr>
        <w:rPr>
          <w:i/>
          <w:u w:val="single"/>
        </w:rPr>
      </w:pPr>
    </w:p>
    <w:p w:rsidR="007B2D02" w:rsidRPr="00CE1626" w:rsidRDefault="007B2D02" w:rsidP="00083874">
      <w:pPr>
        <w:rPr>
          <w:i/>
          <w:u w:val="single"/>
        </w:rPr>
      </w:pPr>
      <w:r w:rsidRPr="00CE1626">
        <w:rPr>
          <w:i/>
          <w:u w:val="single"/>
        </w:rPr>
        <w:t>Positions and Employment</w:t>
      </w:r>
    </w:p>
    <w:p w:rsidR="005F186C" w:rsidRDefault="005F186C" w:rsidP="00083874">
      <w:pPr>
        <w:rPr>
          <w:b/>
        </w:rPr>
      </w:pPr>
    </w:p>
    <w:p w:rsidR="0055038C" w:rsidRDefault="0085176A" w:rsidP="0055038C">
      <w:pPr>
        <w:ind w:left="1080" w:hanging="1080"/>
      </w:pPr>
      <w:r>
        <w:t>2006-08</w:t>
      </w:r>
      <w:r w:rsidR="0055038C">
        <w:tab/>
      </w:r>
      <w:r w:rsidR="00737506">
        <w:t xml:space="preserve">Research Assistant, </w:t>
      </w:r>
      <w:r w:rsidR="002C5864">
        <w:t>I</w:t>
      </w:r>
      <w:r w:rsidR="0055038C">
        <w:t>njury Biomechanics Research Laboratory</w:t>
      </w:r>
      <w:r w:rsidR="002C5864">
        <w:t>, The Ohio State University</w:t>
      </w:r>
    </w:p>
    <w:p w:rsidR="005F186C" w:rsidRDefault="005F186C" w:rsidP="0055038C">
      <w:pPr>
        <w:ind w:left="1080" w:hanging="1080"/>
      </w:pPr>
    </w:p>
    <w:p w:rsidR="008927D0" w:rsidRDefault="0085176A" w:rsidP="0055038C">
      <w:pPr>
        <w:ind w:left="1080" w:hanging="1080"/>
      </w:pPr>
      <w:r>
        <w:t>2009-10</w:t>
      </w:r>
      <w:r w:rsidR="0055038C">
        <w:tab/>
      </w:r>
      <w:r w:rsidR="00737506">
        <w:t xml:space="preserve">Research Assistant, </w:t>
      </w:r>
      <w:r w:rsidR="0055038C">
        <w:t xml:space="preserve">Surgical Simulation/Telemedicine Laboratory, Ohio Supercomputer Center, </w:t>
      </w:r>
    </w:p>
    <w:p w:rsidR="0055038C" w:rsidRDefault="0055038C" w:rsidP="008927D0">
      <w:pPr>
        <w:ind w:left="1080" w:firstLine="360"/>
      </w:pPr>
      <w:r>
        <w:t>The Ohio State University</w:t>
      </w:r>
    </w:p>
    <w:p w:rsidR="005F186C" w:rsidRDefault="005F186C" w:rsidP="0055038C">
      <w:pPr>
        <w:ind w:left="1080" w:hanging="1080"/>
      </w:pPr>
    </w:p>
    <w:p w:rsidR="008927D0" w:rsidRDefault="00DB1C5E" w:rsidP="00DB1C5E">
      <w:pPr>
        <w:ind w:left="1080" w:hanging="1080"/>
      </w:pPr>
      <w:r>
        <w:t>2010-</w:t>
      </w:r>
      <w:r w:rsidR="00C10150">
        <w:t>15</w:t>
      </w:r>
      <w:r w:rsidR="0008305F">
        <w:tab/>
        <w:t xml:space="preserve">Resident Physician, </w:t>
      </w:r>
      <w:r w:rsidR="007B2D02">
        <w:t>Department of Otolaryngo</w:t>
      </w:r>
      <w:r>
        <w:t>logy</w:t>
      </w:r>
      <w:r w:rsidR="0008305F">
        <w:t>-Head and Neck Surgery</w:t>
      </w:r>
      <w:r>
        <w:t xml:space="preserve">, Medical University of </w:t>
      </w:r>
    </w:p>
    <w:p w:rsidR="007B2D02" w:rsidRDefault="00DB1C5E" w:rsidP="008927D0">
      <w:pPr>
        <w:ind w:left="1080" w:firstLine="360"/>
      </w:pPr>
      <w:r>
        <w:t>South Carolina</w:t>
      </w:r>
    </w:p>
    <w:p w:rsidR="005F186C" w:rsidRDefault="005F186C" w:rsidP="00DB1C5E">
      <w:pPr>
        <w:ind w:left="1080" w:hanging="1080"/>
      </w:pPr>
    </w:p>
    <w:p w:rsidR="008927D0" w:rsidRDefault="00C10150" w:rsidP="00DB1C5E">
      <w:pPr>
        <w:ind w:left="1080" w:hanging="1080"/>
      </w:pPr>
      <w:r>
        <w:t>2015-</w:t>
      </w:r>
      <w:r w:rsidR="00D3715D">
        <w:t>17</w:t>
      </w:r>
      <w:r>
        <w:tab/>
        <w:t xml:space="preserve">Fellow, Otology Neurotology </w:t>
      </w:r>
      <w:r w:rsidR="001502A8">
        <w:t xml:space="preserve">and </w:t>
      </w:r>
      <w:r>
        <w:t>Skull</w:t>
      </w:r>
      <w:r w:rsidR="00D51267">
        <w:t xml:space="preserve"> </w:t>
      </w:r>
      <w:r w:rsidR="001502A8">
        <w:t>B</w:t>
      </w:r>
      <w:r>
        <w:t xml:space="preserve">ase Surgery. Department of Otolaryngology-Head and </w:t>
      </w:r>
    </w:p>
    <w:p w:rsidR="00C10150" w:rsidRDefault="00C10150" w:rsidP="008927D0">
      <w:pPr>
        <w:ind w:left="1080" w:firstLine="360"/>
      </w:pPr>
      <w:r>
        <w:t>Neck Surgery, University of Cincinnati</w:t>
      </w:r>
      <w:r w:rsidR="00D51267">
        <w:t xml:space="preserve"> Medical Center</w:t>
      </w:r>
    </w:p>
    <w:p w:rsidR="005F186C" w:rsidRDefault="005F186C" w:rsidP="00DB1C5E">
      <w:pPr>
        <w:ind w:left="1080" w:hanging="1080"/>
      </w:pPr>
    </w:p>
    <w:p w:rsidR="001502A8" w:rsidRDefault="001502A8" w:rsidP="001502A8">
      <w:pPr>
        <w:ind w:left="1440" w:hanging="1440"/>
      </w:pPr>
      <w:r>
        <w:t>2015-</w:t>
      </w:r>
      <w:r w:rsidR="00D3715D">
        <w:t xml:space="preserve">17    </w:t>
      </w:r>
      <w:r>
        <w:t>Cin</w:t>
      </w:r>
      <w:r w:rsidR="008927D0">
        <w:t>cinnati Veterans Administration. Otolaryngology, Division of Otology, Neurotology and Skull Base Surgery</w:t>
      </w:r>
    </w:p>
    <w:p w:rsidR="00E23708" w:rsidRDefault="00E23708" w:rsidP="001502A8">
      <w:pPr>
        <w:ind w:left="1440" w:hanging="1440"/>
      </w:pPr>
    </w:p>
    <w:p w:rsidR="00E23708" w:rsidRDefault="008927D0" w:rsidP="001502A8">
      <w:pPr>
        <w:ind w:left="1440" w:hanging="1440"/>
      </w:pPr>
      <w:r>
        <w:t>2017</w:t>
      </w:r>
      <w:r w:rsidR="00E23708">
        <w:t>-        Associate – Arizona Otolaryngology Consultants. Division of Neurotology, Otology, Lateral Skull Base Surgery</w:t>
      </w:r>
      <w:r>
        <w:t>. Phoenix, Arizona</w:t>
      </w:r>
    </w:p>
    <w:p w:rsidR="008927D0" w:rsidRDefault="008927D0" w:rsidP="000F3932"/>
    <w:p w:rsidR="008927D0" w:rsidRDefault="008927D0" w:rsidP="001502A8">
      <w:pPr>
        <w:ind w:left="1440" w:hanging="1440"/>
      </w:pPr>
      <w:r>
        <w:t>2017-        Faculty</w:t>
      </w:r>
      <w:r w:rsidR="00BE50C5">
        <w:t xml:space="preserve"> Physician</w:t>
      </w:r>
      <w:r>
        <w:t>. Banner University College of Medici</w:t>
      </w:r>
      <w:r w:rsidR="00D3715D">
        <w:t>ne. Phoenix Branch (BUMC-P)</w:t>
      </w:r>
    </w:p>
    <w:p w:rsidR="00D3715D" w:rsidRDefault="00D3715D" w:rsidP="001502A8">
      <w:pPr>
        <w:ind w:left="1440" w:hanging="1440"/>
      </w:pPr>
    </w:p>
    <w:p w:rsidR="00D3715D" w:rsidRDefault="00D3715D" w:rsidP="001502A8">
      <w:pPr>
        <w:ind w:left="1440" w:hanging="1440"/>
      </w:pPr>
    </w:p>
    <w:p w:rsidR="00D3715D" w:rsidRDefault="00D3715D" w:rsidP="001502A8">
      <w:pPr>
        <w:ind w:left="1440" w:hanging="1440"/>
      </w:pPr>
      <w:r>
        <w:t>2018-        Assistant Professor. Barrow Neurologic Institute. Division of Later Skull Base Surgery</w:t>
      </w:r>
    </w:p>
    <w:p w:rsidR="007E3A46" w:rsidRDefault="007E3A46" w:rsidP="001502A8">
      <w:pPr>
        <w:ind w:left="1440" w:hanging="1440"/>
      </w:pPr>
    </w:p>
    <w:p w:rsidR="007E3A46" w:rsidRDefault="007E3A46" w:rsidP="001502A8">
      <w:pPr>
        <w:ind w:left="1440" w:hanging="1440"/>
      </w:pPr>
    </w:p>
    <w:p w:rsidR="007E3A46" w:rsidRDefault="007E3A46" w:rsidP="001502A8">
      <w:pPr>
        <w:ind w:left="1440" w:hanging="1440"/>
      </w:pPr>
    </w:p>
    <w:p w:rsidR="000F3932" w:rsidRDefault="000F3932" w:rsidP="001502A8">
      <w:pPr>
        <w:ind w:left="1440" w:hanging="1440"/>
      </w:pPr>
    </w:p>
    <w:p w:rsidR="000F3932" w:rsidRDefault="000F3932" w:rsidP="001502A8">
      <w:pPr>
        <w:ind w:left="1440" w:hanging="1440"/>
      </w:pPr>
    </w:p>
    <w:p w:rsidR="007B2D02" w:rsidRPr="00CE1626" w:rsidRDefault="007B2D02" w:rsidP="00083874">
      <w:pPr>
        <w:rPr>
          <w:i/>
          <w:u w:val="single"/>
        </w:rPr>
      </w:pPr>
      <w:r w:rsidRPr="00CE1626">
        <w:rPr>
          <w:i/>
          <w:u w:val="single"/>
        </w:rPr>
        <w:t>Other Experience and Professional Memberships</w:t>
      </w:r>
    </w:p>
    <w:p w:rsidR="005F186C" w:rsidRDefault="005F186C" w:rsidP="00083874">
      <w:pPr>
        <w:rPr>
          <w:b/>
          <w:u w:val="single"/>
        </w:rPr>
      </w:pPr>
    </w:p>
    <w:p w:rsidR="00757917" w:rsidRDefault="00A04B6B" w:rsidP="00083874">
      <w:r>
        <w:t>2006-08</w:t>
      </w:r>
      <w:r>
        <w:tab/>
        <w:t>Co-Chair, American Medical Association</w:t>
      </w:r>
      <w:r w:rsidR="00757917">
        <w:t>/Ohio State Medical Association</w:t>
      </w:r>
      <w:r>
        <w:t xml:space="preserve"> Medical Student Section</w:t>
      </w:r>
    </w:p>
    <w:p w:rsidR="005F186C" w:rsidRDefault="005F186C" w:rsidP="00083874"/>
    <w:p w:rsidR="001465B4" w:rsidRDefault="001465B4" w:rsidP="00083874">
      <w:r>
        <w:t>2009</w:t>
      </w:r>
      <w:r w:rsidR="00FF54D8">
        <w:t>-</w:t>
      </w:r>
      <w:r>
        <w:tab/>
      </w:r>
      <w:r>
        <w:tab/>
        <w:t>Alpha Om</w:t>
      </w:r>
      <w:r w:rsidR="006D6C14">
        <w:t>ega Alpha M</w:t>
      </w:r>
      <w:r w:rsidR="000C6D87">
        <w:t>edical Honor Society</w:t>
      </w:r>
      <w:r w:rsidR="005F186C">
        <w:t xml:space="preserve"> (Junior Inductee)</w:t>
      </w:r>
    </w:p>
    <w:p w:rsidR="005F186C" w:rsidRDefault="005F186C" w:rsidP="00083874"/>
    <w:p w:rsidR="00FF54D8" w:rsidRDefault="00FF54D8" w:rsidP="00083874">
      <w:r>
        <w:t>2009-</w:t>
      </w:r>
      <w:r>
        <w:tab/>
      </w:r>
      <w:r>
        <w:tab/>
        <w:t>Gold Humanism Honor Society</w:t>
      </w:r>
    </w:p>
    <w:p w:rsidR="005F186C" w:rsidRDefault="005F186C" w:rsidP="00083874"/>
    <w:p w:rsidR="00FF54D8" w:rsidRDefault="00FF54D8" w:rsidP="00083874">
      <w:r>
        <w:t>2007-10</w:t>
      </w:r>
      <w:r>
        <w:tab/>
        <w:t>Landacre Research Honor Society (</w:t>
      </w:r>
      <w:r w:rsidR="005F186C">
        <w:t xml:space="preserve">The </w:t>
      </w:r>
      <w:r>
        <w:t>Ohio State University)</w:t>
      </w:r>
    </w:p>
    <w:p w:rsidR="005F186C" w:rsidRPr="005F186C" w:rsidRDefault="005F186C" w:rsidP="005F186C">
      <w:pPr>
        <w:rPr>
          <w:lang w:val="x-none" w:eastAsia="x-none"/>
        </w:rPr>
      </w:pPr>
    </w:p>
    <w:p w:rsidR="000C6D87" w:rsidRDefault="007C0067" w:rsidP="00E90A93">
      <w:pPr>
        <w:ind w:left="1080" w:hanging="1080"/>
        <w:rPr>
          <w:lang w:eastAsia="x-none"/>
        </w:rPr>
      </w:pPr>
      <w:r>
        <w:rPr>
          <w:lang w:eastAsia="x-none"/>
        </w:rPr>
        <w:t>2012-</w:t>
      </w:r>
      <w:r w:rsidR="00C10150">
        <w:rPr>
          <w:lang w:eastAsia="x-none"/>
        </w:rPr>
        <w:t>15</w:t>
      </w:r>
      <w:r w:rsidR="000C6D87">
        <w:rPr>
          <w:lang w:eastAsia="x-none"/>
        </w:rPr>
        <w:tab/>
        <w:t>Member of Hearing Science Laboratory, Medical University of South Carolina; Mentors Hainan Lang and Judy Dubno</w:t>
      </w:r>
    </w:p>
    <w:p w:rsidR="005F186C" w:rsidRDefault="005F186C" w:rsidP="00E90A93">
      <w:pPr>
        <w:ind w:left="1080" w:hanging="1080"/>
        <w:rPr>
          <w:lang w:eastAsia="x-none"/>
        </w:rPr>
      </w:pPr>
    </w:p>
    <w:p w:rsidR="0076748A" w:rsidRDefault="00C50F89" w:rsidP="00E90A93">
      <w:pPr>
        <w:ind w:left="1080" w:hanging="1080"/>
        <w:rPr>
          <w:lang w:eastAsia="x-none"/>
        </w:rPr>
      </w:pPr>
      <w:r>
        <w:rPr>
          <w:lang w:eastAsia="x-none"/>
        </w:rPr>
        <w:t>2015-17</w:t>
      </w:r>
      <w:r w:rsidR="0076748A">
        <w:rPr>
          <w:lang w:eastAsia="x-none"/>
        </w:rPr>
        <w:tab/>
      </w:r>
      <w:r w:rsidR="00FF54D8">
        <w:rPr>
          <w:lang w:eastAsia="x-none"/>
        </w:rPr>
        <w:t>Trainee</w:t>
      </w:r>
      <w:r>
        <w:rPr>
          <w:lang w:eastAsia="x-none"/>
        </w:rPr>
        <w:t xml:space="preserve"> Member, American Neurotology</w:t>
      </w:r>
      <w:r w:rsidR="0076748A">
        <w:rPr>
          <w:lang w:eastAsia="x-none"/>
        </w:rPr>
        <w:t xml:space="preserve"> Society</w:t>
      </w:r>
    </w:p>
    <w:p w:rsidR="00F34F10" w:rsidRDefault="00F34F10" w:rsidP="00E90A93">
      <w:pPr>
        <w:ind w:left="1080" w:hanging="1080"/>
        <w:rPr>
          <w:lang w:eastAsia="x-none"/>
        </w:rPr>
      </w:pPr>
    </w:p>
    <w:p w:rsidR="00F34F10" w:rsidRDefault="00F34F10" w:rsidP="00E90A93">
      <w:pPr>
        <w:ind w:left="1080" w:hanging="1080"/>
        <w:rPr>
          <w:lang w:eastAsia="x-none"/>
        </w:rPr>
      </w:pPr>
      <w:r>
        <w:rPr>
          <w:lang w:eastAsia="x-none"/>
        </w:rPr>
        <w:t>2016-</w:t>
      </w:r>
      <w:r>
        <w:rPr>
          <w:lang w:eastAsia="x-none"/>
        </w:rPr>
        <w:tab/>
        <w:t xml:space="preserve">Peer Reviewer: Otologic and Neurotologic Surgical Videos. </w:t>
      </w:r>
      <w:hyperlink r:id="rId7" w:history="1">
        <w:r w:rsidR="00443AAB" w:rsidRPr="00D9388E">
          <w:rPr>
            <w:rStyle w:val="Hyperlink"/>
            <w:lang w:eastAsia="x-none"/>
          </w:rPr>
          <w:t>www.C-surgeries.com</w:t>
        </w:r>
      </w:hyperlink>
    </w:p>
    <w:p w:rsidR="00BA66E7" w:rsidRDefault="00BA66E7" w:rsidP="00E90A93">
      <w:pPr>
        <w:ind w:left="1080" w:hanging="1080"/>
        <w:rPr>
          <w:lang w:eastAsia="x-none"/>
        </w:rPr>
      </w:pPr>
    </w:p>
    <w:p w:rsidR="00BA66E7" w:rsidRDefault="00BA66E7" w:rsidP="00E90A93">
      <w:pPr>
        <w:ind w:left="1080" w:hanging="1080"/>
        <w:rPr>
          <w:lang w:eastAsia="x-none"/>
        </w:rPr>
      </w:pPr>
      <w:r>
        <w:rPr>
          <w:lang w:eastAsia="x-none"/>
        </w:rPr>
        <w:t>2017-</w:t>
      </w:r>
      <w:r>
        <w:rPr>
          <w:lang w:eastAsia="x-none"/>
        </w:rPr>
        <w:tab/>
        <w:t>Peer Reviewer: Otology Neurotology.</w:t>
      </w:r>
    </w:p>
    <w:p w:rsidR="00BA66E7" w:rsidRDefault="00BA66E7" w:rsidP="00E90A93">
      <w:pPr>
        <w:ind w:left="1080" w:hanging="1080"/>
        <w:rPr>
          <w:lang w:eastAsia="x-none"/>
        </w:rPr>
      </w:pPr>
    </w:p>
    <w:p w:rsidR="00BA66E7" w:rsidRDefault="00BA66E7" w:rsidP="00E90A93">
      <w:pPr>
        <w:ind w:left="1080" w:hanging="1080"/>
        <w:rPr>
          <w:lang w:eastAsia="x-none"/>
        </w:rPr>
      </w:pPr>
      <w:r>
        <w:rPr>
          <w:lang w:eastAsia="x-none"/>
        </w:rPr>
        <w:t>2017-</w:t>
      </w:r>
      <w:r>
        <w:rPr>
          <w:lang w:eastAsia="x-none"/>
        </w:rPr>
        <w:tab/>
        <w:t>Peer Reviewer: Annals of Otology Rhinology &amp; Laryngology.</w:t>
      </w:r>
    </w:p>
    <w:p w:rsidR="00443AAB" w:rsidRDefault="00443AAB" w:rsidP="00E90A93">
      <w:pPr>
        <w:ind w:left="1080" w:hanging="1080"/>
        <w:rPr>
          <w:lang w:eastAsia="x-none"/>
        </w:rPr>
      </w:pPr>
    </w:p>
    <w:p w:rsidR="00443AAB" w:rsidRDefault="00443AAB" w:rsidP="00E90A93">
      <w:pPr>
        <w:ind w:left="1080" w:hanging="1080"/>
        <w:rPr>
          <w:lang w:eastAsia="x-none"/>
        </w:rPr>
      </w:pPr>
      <w:r>
        <w:rPr>
          <w:lang w:eastAsia="x-none"/>
        </w:rPr>
        <w:t>2016-</w:t>
      </w:r>
      <w:r>
        <w:rPr>
          <w:lang w:eastAsia="x-none"/>
        </w:rPr>
        <w:tab/>
        <w:t>Invited question writer: AAO-HNS Academy Q board preparation bank</w:t>
      </w:r>
    </w:p>
    <w:p w:rsidR="001B3E56" w:rsidRDefault="001B3E56" w:rsidP="00E90A93">
      <w:pPr>
        <w:ind w:left="1080" w:hanging="1080"/>
        <w:rPr>
          <w:lang w:eastAsia="x-none"/>
        </w:rPr>
      </w:pPr>
    </w:p>
    <w:p w:rsidR="001B3E56" w:rsidRDefault="001B3E56" w:rsidP="00E90A93">
      <w:pPr>
        <w:ind w:left="1080" w:hanging="1080"/>
        <w:rPr>
          <w:lang w:eastAsia="x-none"/>
        </w:rPr>
      </w:pPr>
      <w:r>
        <w:rPr>
          <w:lang w:eastAsia="x-none"/>
        </w:rPr>
        <w:t xml:space="preserve">2016 </w:t>
      </w:r>
      <w:r>
        <w:rPr>
          <w:lang w:eastAsia="x-none"/>
        </w:rPr>
        <w:tab/>
        <w:t>Gamma Knife Radiosurgery Certified. University of Pittsburg Medical Center.</w:t>
      </w:r>
    </w:p>
    <w:p w:rsidR="00BA66E7" w:rsidRDefault="00BA66E7" w:rsidP="00E90A93">
      <w:pPr>
        <w:ind w:left="1080" w:hanging="1080"/>
        <w:rPr>
          <w:lang w:eastAsia="x-none"/>
        </w:rPr>
      </w:pPr>
    </w:p>
    <w:p w:rsidR="00BA66E7" w:rsidRDefault="00BA66E7" w:rsidP="00E90A93">
      <w:pPr>
        <w:ind w:left="1080" w:hanging="1080"/>
        <w:rPr>
          <w:lang w:eastAsia="x-none"/>
        </w:rPr>
      </w:pPr>
      <w:r>
        <w:rPr>
          <w:lang w:eastAsia="x-none"/>
        </w:rPr>
        <w:t>2017</w:t>
      </w:r>
      <w:r>
        <w:rPr>
          <w:lang w:eastAsia="x-none"/>
        </w:rPr>
        <w:tab/>
        <w:t>Cyberknife Certified. Phoenix Cyberknife/Palo Verde Oncology.</w:t>
      </w:r>
    </w:p>
    <w:p w:rsidR="00BA66E7" w:rsidRDefault="00BA66E7" w:rsidP="00BA66E7">
      <w:pPr>
        <w:rPr>
          <w:lang w:val="x-none" w:eastAsia="x-none"/>
        </w:rPr>
      </w:pPr>
    </w:p>
    <w:p w:rsidR="00BA66E7" w:rsidRDefault="00BA66E7" w:rsidP="00BE50C5">
      <w:pPr>
        <w:rPr>
          <w:lang w:eastAsia="x-none"/>
        </w:rPr>
      </w:pPr>
      <w:r>
        <w:rPr>
          <w:lang w:eastAsia="x-none"/>
        </w:rPr>
        <w:t>2017-</w:t>
      </w:r>
      <w:r>
        <w:rPr>
          <w:lang w:eastAsia="x-none"/>
        </w:rPr>
        <w:tab/>
      </w:r>
      <w:r>
        <w:rPr>
          <w:lang w:eastAsia="x-none"/>
        </w:rPr>
        <w:tab/>
      </w:r>
      <w:r w:rsidR="007E3A46">
        <w:rPr>
          <w:lang w:eastAsia="x-none"/>
        </w:rPr>
        <w:t xml:space="preserve">Active </w:t>
      </w:r>
      <w:r w:rsidR="00BE50C5">
        <w:rPr>
          <w:lang w:eastAsia="x-none"/>
        </w:rPr>
        <w:t>Fellow</w:t>
      </w:r>
      <w:r>
        <w:rPr>
          <w:lang w:eastAsia="x-none"/>
        </w:rPr>
        <w:t>; American Neurotology Society</w:t>
      </w:r>
    </w:p>
    <w:p w:rsidR="005F186C" w:rsidRDefault="005F186C" w:rsidP="001B3E56">
      <w:pPr>
        <w:rPr>
          <w:lang w:eastAsia="x-none"/>
        </w:rPr>
      </w:pPr>
    </w:p>
    <w:p w:rsidR="007B2D02" w:rsidRDefault="007B2D02" w:rsidP="00083874">
      <w:pPr>
        <w:rPr>
          <w:b/>
          <w:u w:val="single"/>
        </w:rPr>
      </w:pPr>
    </w:p>
    <w:p w:rsidR="007B2D02" w:rsidRPr="00CE1626" w:rsidRDefault="007B2D02" w:rsidP="00083874">
      <w:pPr>
        <w:tabs>
          <w:tab w:val="left" w:pos="1080"/>
        </w:tabs>
        <w:rPr>
          <w:i/>
          <w:u w:val="single"/>
        </w:rPr>
      </w:pPr>
      <w:r w:rsidRPr="00CE1626">
        <w:rPr>
          <w:i/>
          <w:u w:val="single"/>
        </w:rPr>
        <w:t>Honors</w:t>
      </w:r>
      <w:r w:rsidR="00F90C83" w:rsidRPr="00CE1626">
        <w:rPr>
          <w:i/>
          <w:u w:val="single"/>
        </w:rPr>
        <w:t>/Awards</w:t>
      </w:r>
    </w:p>
    <w:p w:rsidR="005F186C" w:rsidRDefault="005F186C" w:rsidP="00083874">
      <w:pPr>
        <w:tabs>
          <w:tab w:val="left" w:pos="1080"/>
        </w:tabs>
      </w:pPr>
    </w:p>
    <w:p w:rsidR="005F186C" w:rsidRPr="00F90C83" w:rsidRDefault="00F90C83" w:rsidP="005F186C">
      <w:pPr>
        <w:ind w:left="1440" w:hanging="1440"/>
      </w:pPr>
      <w:r>
        <w:t>2007</w:t>
      </w:r>
      <w:r>
        <w:tab/>
        <w:t>1</w:t>
      </w:r>
      <w:r w:rsidRPr="00F90C83">
        <w:rPr>
          <w:vertAlign w:val="superscript"/>
        </w:rPr>
        <w:t>st</w:t>
      </w:r>
      <w:r>
        <w:t xml:space="preserve"> Place</w:t>
      </w:r>
      <w:r w:rsidRPr="00F90C83">
        <w:t xml:space="preserve"> Poster Presentation in Epidemiologic Studies</w:t>
      </w:r>
      <w:r>
        <w:t xml:space="preserve">. AMA student section poster session. Honolulu, HI. </w:t>
      </w:r>
    </w:p>
    <w:p w:rsidR="00D56262" w:rsidRDefault="00D56262" w:rsidP="00D56262">
      <w:r>
        <w:t>2008-10</w:t>
      </w:r>
      <w:r>
        <w:tab/>
      </w:r>
      <w:r w:rsidR="00C76381">
        <w:tab/>
      </w:r>
      <w:r>
        <w:t>Samuel J.</w:t>
      </w:r>
      <w:r w:rsidR="005F186C">
        <w:t xml:space="preserve"> Roessler Research Scholarship. The </w:t>
      </w:r>
      <w:r>
        <w:t>Ohio State University</w:t>
      </w:r>
      <w:r w:rsidR="005F186C">
        <w:t xml:space="preserve"> College of Medicine</w:t>
      </w:r>
    </w:p>
    <w:p w:rsidR="005F186C" w:rsidRDefault="005F186C" w:rsidP="00D56262"/>
    <w:p w:rsidR="00D83CAF" w:rsidRDefault="00D83CAF" w:rsidP="00D83CAF">
      <w:r>
        <w:t>2009</w:t>
      </w:r>
      <w:r w:rsidR="00622554">
        <w:t>-</w:t>
      </w:r>
      <w:r w:rsidR="000C6D87">
        <w:t>10</w:t>
      </w:r>
      <w:r>
        <w:tab/>
      </w:r>
      <w:r>
        <w:tab/>
        <w:t>Alpha Omega Alph</w:t>
      </w:r>
      <w:r w:rsidR="000C6D87">
        <w:t>a Medi</w:t>
      </w:r>
      <w:r w:rsidR="00E90A93">
        <w:t>cal Honor Society, Junior Inductee</w:t>
      </w:r>
    </w:p>
    <w:p w:rsidR="005F186C" w:rsidRDefault="005F186C" w:rsidP="00D83CAF"/>
    <w:p w:rsidR="00D56262" w:rsidRDefault="00D56262" w:rsidP="00D56262">
      <w:r>
        <w:t>2009-10</w:t>
      </w:r>
      <w:r w:rsidR="00C76381">
        <w:tab/>
      </w:r>
      <w:r>
        <w:tab/>
        <w:t>J</w:t>
      </w:r>
      <w:r w:rsidR="005F186C">
        <w:t>ames D. Means Achievement Award.</w:t>
      </w:r>
      <w:r>
        <w:t xml:space="preserve"> </w:t>
      </w:r>
      <w:r w:rsidR="005F186C">
        <w:t xml:space="preserve">The </w:t>
      </w:r>
      <w:r>
        <w:t>Ohio State University</w:t>
      </w:r>
      <w:r w:rsidR="005F186C">
        <w:t xml:space="preserve"> College of Medicine</w:t>
      </w:r>
    </w:p>
    <w:p w:rsidR="005F186C" w:rsidRDefault="005F186C" w:rsidP="00D56262"/>
    <w:p w:rsidR="00D56262" w:rsidRDefault="00D56262" w:rsidP="005F186C">
      <w:pPr>
        <w:ind w:left="1440" w:hanging="1440"/>
      </w:pPr>
      <w:r>
        <w:t>2009-10</w:t>
      </w:r>
      <w:r w:rsidR="00C76381">
        <w:tab/>
      </w:r>
      <w:r>
        <w:t>Otolaryngology Student of the Year Award</w:t>
      </w:r>
      <w:r w:rsidR="005F186C">
        <w:t>.</w:t>
      </w:r>
      <w:r w:rsidR="00C10150">
        <w:t xml:space="preserve"> </w:t>
      </w:r>
      <w:r w:rsidR="005F186C">
        <w:t xml:space="preserve">The </w:t>
      </w:r>
      <w:r w:rsidR="00C10150">
        <w:t>Ohio State University</w:t>
      </w:r>
      <w:r w:rsidR="005F186C">
        <w:t xml:space="preserve"> Dept OTO-HNS.</w:t>
      </w:r>
    </w:p>
    <w:p w:rsidR="005F186C" w:rsidRDefault="005F186C" w:rsidP="00D56262"/>
    <w:p w:rsidR="00D56262" w:rsidRDefault="00D56262" w:rsidP="00D56262">
      <w:r>
        <w:t>2009-10</w:t>
      </w:r>
      <w:r w:rsidR="00C76381">
        <w:tab/>
      </w:r>
      <w:r>
        <w:tab/>
        <w:t>Deans Student Leadership Award</w:t>
      </w:r>
      <w:r w:rsidR="005F186C">
        <w:t>. The Ohio State University College of Medicine.</w:t>
      </w:r>
    </w:p>
    <w:p w:rsidR="005F186C" w:rsidRDefault="005F186C" w:rsidP="00D56262"/>
    <w:p w:rsidR="00D56262" w:rsidRDefault="00D56262" w:rsidP="00D56262">
      <w:r>
        <w:t>2009-10</w:t>
      </w:r>
      <w:r w:rsidR="00C76381">
        <w:tab/>
      </w:r>
      <w:r>
        <w:tab/>
        <w:t>Hendrix Medical Scholarship</w:t>
      </w:r>
      <w:r w:rsidR="005F186C">
        <w:t xml:space="preserve">. The Ohio State University College of Medicine. </w:t>
      </w:r>
    </w:p>
    <w:p w:rsidR="005F186C" w:rsidRDefault="005F186C" w:rsidP="00D56262"/>
    <w:p w:rsidR="005F186C" w:rsidRDefault="00CD36C0" w:rsidP="00D56262">
      <w:pPr>
        <w:rPr>
          <w:rFonts w:cs="Arial"/>
          <w:szCs w:val="22"/>
        </w:rPr>
      </w:pPr>
      <w:r>
        <w:t>2012</w:t>
      </w:r>
      <w:r>
        <w:tab/>
      </w:r>
      <w:r>
        <w:tab/>
      </w:r>
      <w:r>
        <w:tab/>
        <w:t>2</w:t>
      </w:r>
      <w:r w:rsidRPr="00CD36C0">
        <w:rPr>
          <w:vertAlign w:val="superscript"/>
        </w:rPr>
        <w:t>nd</w:t>
      </w:r>
      <w:r>
        <w:t xml:space="preserve"> place -  Poster Session, </w:t>
      </w:r>
      <w:r>
        <w:rPr>
          <w:rFonts w:cs="Arial"/>
          <w:szCs w:val="22"/>
        </w:rPr>
        <w:t>Triologic Society Otology/Neurotology. COSM. Orlando, Fl.</w:t>
      </w:r>
    </w:p>
    <w:p w:rsidR="00CD36C0" w:rsidRDefault="00CD36C0" w:rsidP="00D56262">
      <w:r>
        <w:rPr>
          <w:rFonts w:cs="Arial"/>
          <w:szCs w:val="22"/>
        </w:rPr>
        <w:t xml:space="preserve"> </w:t>
      </w:r>
    </w:p>
    <w:p w:rsidR="00F90C83" w:rsidRDefault="00F90C83" w:rsidP="00D56262">
      <w:r>
        <w:t>2013</w:t>
      </w:r>
      <w:r>
        <w:tab/>
      </w:r>
      <w:r>
        <w:tab/>
      </w:r>
      <w:r>
        <w:tab/>
        <w:t>2</w:t>
      </w:r>
      <w:r w:rsidRPr="00F90C83">
        <w:rPr>
          <w:vertAlign w:val="superscript"/>
        </w:rPr>
        <w:t>nd</w:t>
      </w:r>
      <w:r>
        <w:t xml:space="preserve"> place – Resident Research Competition, Charleston Magnolia Conference</w:t>
      </w:r>
      <w:r w:rsidR="005F186C">
        <w:t>.</w:t>
      </w:r>
    </w:p>
    <w:p w:rsidR="005F186C" w:rsidRDefault="005F186C" w:rsidP="00D56262"/>
    <w:p w:rsidR="00F90C83" w:rsidRDefault="00F90C83" w:rsidP="00D56262">
      <w:r>
        <w:t>2013</w:t>
      </w:r>
      <w:r>
        <w:tab/>
      </w:r>
      <w:r>
        <w:tab/>
      </w:r>
      <w:r>
        <w:tab/>
        <w:t>2</w:t>
      </w:r>
      <w:r w:rsidRPr="00F90C83">
        <w:rPr>
          <w:vertAlign w:val="superscript"/>
        </w:rPr>
        <w:t>nd</w:t>
      </w:r>
      <w:r>
        <w:t xml:space="preserve"> place – Temporal Bone Dissection Competition</w:t>
      </w:r>
      <w:r w:rsidR="008A2FC8">
        <w:t xml:space="preserve"> – MUSC</w:t>
      </w:r>
      <w:r w:rsidR="005F186C">
        <w:t xml:space="preserve"> Dept OTO-HNS.</w:t>
      </w:r>
    </w:p>
    <w:p w:rsidR="005F186C" w:rsidRDefault="005F186C" w:rsidP="00D56262"/>
    <w:p w:rsidR="0004152D" w:rsidRDefault="008A2FC8" w:rsidP="0004152D">
      <w:pPr>
        <w:ind w:left="1440" w:hanging="1440"/>
      </w:pPr>
      <w:r>
        <w:lastRenderedPageBreak/>
        <w:t>2013</w:t>
      </w:r>
      <w:r>
        <w:tab/>
        <w:t>1</w:t>
      </w:r>
      <w:r w:rsidRPr="008A2FC8">
        <w:rPr>
          <w:vertAlign w:val="superscript"/>
        </w:rPr>
        <w:t>st</w:t>
      </w:r>
      <w:r>
        <w:t xml:space="preserve"> place –  </w:t>
      </w:r>
      <w:r w:rsidR="0004152D">
        <w:t>Post Doc/</w:t>
      </w:r>
      <w:r>
        <w:t xml:space="preserve">Resident/Fellow </w:t>
      </w:r>
      <w:r w:rsidR="0004152D">
        <w:t>Oral Presentation Competition.</w:t>
      </w:r>
      <w:r>
        <w:t xml:space="preserve"> </w:t>
      </w:r>
    </w:p>
    <w:p w:rsidR="008A2FC8" w:rsidRDefault="008A2FC8" w:rsidP="0004152D">
      <w:pPr>
        <w:ind w:left="1440"/>
      </w:pPr>
      <w:r>
        <w:t>Perry V Halushka Research Day. Medical University of South Carolina</w:t>
      </w:r>
      <w:r w:rsidR="0004152D">
        <w:t xml:space="preserve">. </w:t>
      </w:r>
    </w:p>
    <w:p w:rsidR="005F186C" w:rsidRDefault="005F186C" w:rsidP="0004152D">
      <w:pPr>
        <w:ind w:left="1440"/>
      </w:pPr>
    </w:p>
    <w:p w:rsidR="00065EE1" w:rsidRDefault="00065EE1" w:rsidP="00065EE1">
      <w:r>
        <w:t>2014</w:t>
      </w:r>
      <w:r>
        <w:tab/>
      </w:r>
      <w:r>
        <w:tab/>
      </w:r>
      <w:r>
        <w:tab/>
        <w:t xml:space="preserve">Faculty Excellence Award – Teacher of the Month; Nominated </w:t>
      </w:r>
      <w:r w:rsidR="00FF54D8">
        <w:t>by s</w:t>
      </w:r>
      <w:r>
        <w:t xml:space="preserve">tudents </w:t>
      </w:r>
      <w:r w:rsidR="00FF54D8">
        <w:t xml:space="preserve">of </w:t>
      </w:r>
      <w:r>
        <w:t>MUSC COM</w:t>
      </w:r>
      <w:r w:rsidR="005F186C">
        <w:t>.</w:t>
      </w:r>
    </w:p>
    <w:p w:rsidR="005F186C" w:rsidRDefault="005F186C" w:rsidP="00065EE1"/>
    <w:p w:rsidR="0070349A" w:rsidRDefault="0070349A" w:rsidP="00065EE1">
      <w:r>
        <w:t>2014</w:t>
      </w:r>
      <w:r>
        <w:tab/>
      </w:r>
      <w:r>
        <w:tab/>
      </w:r>
      <w:r>
        <w:tab/>
        <w:t>1</w:t>
      </w:r>
      <w:r w:rsidRPr="0070349A">
        <w:rPr>
          <w:vertAlign w:val="superscript"/>
        </w:rPr>
        <w:t>st</w:t>
      </w:r>
      <w:r>
        <w:t xml:space="preserve"> place – Temporal Bone Dissection Competition </w:t>
      </w:r>
      <w:r w:rsidR="00452101">
        <w:t>–</w:t>
      </w:r>
      <w:r>
        <w:t xml:space="preserve"> MUSC</w:t>
      </w:r>
      <w:r w:rsidR="005F186C">
        <w:t>.</w:t>
      </w:r>
    </w:p>
    <w:p w:rsidR="005F186C" w:rsidRDefault="005F186C" w:rsidP="00065EE1"/>
    <w:p w:rsidR="00452101" w:rsidRDefault="00452101" w:rsidP="00065EE1">
      <w:r>
        <w:t>2014</w:t>
      </w:r>
      <w:r>
        <w:tab/>
      </w:r>
      <w:r>
        <w:tab/>
      </w:r>
      <w:r>
        <w:tab/>
        <w:t xml:space="preserve">Resident Leadership Grant – AAOHNS Annual Meeting Orlando, Fl. </w:t>
      </w:r>
    </w:p>
    <w:p w:rsidR="005F186C" w:rsidRDefault="005F186C" w:rsidP="00065EE1"/>
    <w:p w:rsidR="00C10150" w:rsidRDefault="00C10150" w:rsidP="00065EE1">
      <w:r>
        <w:t>2015</w:t>
      </w:r>
      <w:r>
        <w:tab/>
      </w:r>
      <w:r>
        <w:tab/>
      </w:r>
      <w:r>
        <w:tab/>
        <w:t>1</w:t>
      </w:r>
      <w:r w:rsidRPr="00C10150">
        <w:rPr>
          <w:vertAlign w:val="superscript"/>
        </w:rPr>
        <w:t>st</w:t>
      </w:r>
      <w:r>
        <w:t xml:space="preserve"> place – A. Lawrence Lemel Otologic Knowledge Assessment (monetary prize)</w:t>
      </w:r>
      <w:r w:rsidR="005F186C">
        <w:t>.</w:t>
      </w:r>
    </w:p>
    <w:p w:rsidR="005F186C" w:rsidRDefault="005F186C" w:rsidP="00065EE1"/>
    <w:p w:rsidR="00C10150" w:rsidRDefault="00C10150" w:rsidP="00065EE1">
      <w:r>
        <w:t>2015</w:t>
      </w:r>
      <w:r>
        <w:tab/>
      </w:r>
      <w:r>
        <w:tab/>
      </w:r>
      <w:r>
        <w:tab/>
        <w:t xml:space="preserve">Honorable Mention – Resident Research </w:t>
      </w:r>
      <w:r w:rsidR="00FF54D8">
        <w:t>Competition</w:t>
      </w:r>
      <w:r>
        <w:t>, Charleston Magnolia Conference</w:t>
      </w:r>
      <w:r w:rsidR="005F186C">
        <w:t>.</w:t>
      </w:r>
    </w:p>
    <w:p w:rsidR="005F186C" w:rsidRDefault="005F186C" w:rsidP="00065EE1"/>
    <w:p w:rsidR="00D51267" w:rsidRDefault="00D51267" w:rsidP="00065EE1">
      <w:r>
        <w:t>2015</w:t>
      </w:r>
      <w:r>
        <w:tab/>
      </w:r>
      <w:r>
        <w:tab/>
      </w:r>
      <w:r>
        <w:tab/>
        <w:t>1</w:t>
      </w:r>
      <w:r w:rsidRPr="0070349A">
        <w:rPr>
          <w:vertAlign w:val="superscript"/>
        </w:rPr>
        <w:t>st</w:t>
      </w:r>
      <w:r>
        <w:t xml:space="preserve"> place – Temporal Bone Dissection Competition – MUSC</w:t>
      </w:r>
      <w:r w:rsidR="005F186C">
        <w:t>.</w:t>
      </w:r>
    </w:p>
    <w:p w:rsidR="001B3E56" w:rsidRDefault="001B3E56" w:rsidP="00065EE1"/>
    <w:p w:rsidR="001B3E56" w:rsidRDefault="001B3E56" w:rsidP="00065EE1">
      <w:pPr>
        <w:rPr>
          <w:rFonts w:cs="Arial"/>
          <w:szCs w:val="22"/>
        </w:rPr>
      </w:pPr>
      <w:r>
        <w:t>2017</w:t>
      </w:r>
      <w:r>
        <w:tab/>
      </w:r>
      <w:r>
        <w:tab/>
      </w:r>
      <w:r>
        <w:tab/>
        <w:t>3</w:t>
      </w:r>
      <w:r w:rsidRPr="001B3E56">
        <w:rPr>
          <w:vertAlign w:val="superscript"/>
        </w:rPr>
        <w:t>rd</w:t>
      </w:r>
      <w:r>
        <w:t xml:space="preserve"> place – Poster Session, </w:t>
      </w:r>
      <w:r>
        <w:rPr>
          <w:rFonts w:cs="Arial"/>
          <w:szCs w:val="22"/>
        </w:rPr>
        <w:t>Triologic Society Otology/Neurotology. COSM. San Diego, CA.</w:t>
      </w:r>
    </w:p>
    <w:p w:rsidR="008927D0" w:rsidRDefault="008927D0" w:rsidP="00065EE1"/>
    <w:p w:rsidR="006D1D2A" w:rsidRDefault="006D1D2A" w:rsidP="00D56262"/>
    <w:p w:rsidR="006D1D2A" w:rsidRPr="00CE1626" w:rsidRDefault="006D1D2A" w:rsidP="00D56262">
      <w:pPr>
        <w:rPr>
          <w:i/>
          <w:u w:val="single"/>
        </w:rPr>
      </w:pPr>
      <w:r w:rsidRPr="00CE1626">
        <w:rPr>
          <w:i/>
          <w:u w:val="single"/>
        </w:rPr>
        <w:t>Leadership Positions</w:t>
      </w:r>
    </w:p>
    <w:p w:rsidR="005F186C" w:rsidRPr="006D1D2A" w:rsidRDefault="005F186C" w:rsidP="00D56262">
      <w:pPr>
        <w:rPr>
          <w:b/>
          <w:u w:val="single"/>
        </w:rPr>
      </w:pPr>
    </w:p>
    <w:p w:rsidR="006D1D2A" w:rsidRDefault="006D1D2A" w:rsidP="00D56262">
      <w:r>
        <w:t>2008-10</w:t>
      </w:r>
      <w:r>
        <w:tab/>
      </w:r>
      <w:r>
        <w:tab/>
        <w:t>Vice President, American Medical Association Student Chapter, OSU</w:t>
      </w:r>
    </w:p>
    <w:p w:rsidR="005F186C" w:rsidRDefault="005F186C" w:rsidP="00D56262"/>
    <w:p w:rsidR="006D1D2A" w:rsidRDefault="006D1D2A" w:rsidP="00D56262">
      <w:r>
        <w:t>2008-10</w:t>
      </w:r>
      <w:r>
        <w:tab/>
      </w:r>
      <w:r>
        <w:tab/>
        <w:t xml:space="preserve">Vice President, Christian Medical and Dental Association, OSU </w:t>
      </w:r>
    </w:p>
    <w:p w:rsidR="005F186C" w:rsidRDefault="005F186C" w:rsidP="00D56262"/>
    <w:p w:rsidR="000C6D87" w:rsidRDefault="000C6D87" w:rsidP="00D56262">
      <w:r>
        <w:t>2009-10</w:t>
      </w:r>
      <w:r>
        <w:tab/>
      </w:r>
      <w:r>
        <w:tab/>
        <w:t>Alpha Omega Alpha Community Service Project Chair</w:t>
      </w:r>
    </w:p>
    <w:p w:rsidR="005F186C" w:rsidRDefault="005F186C" w:rsidP="00D56262"/>
    <w:p w:rsidR="00831A16" w:rsidRDefault="000C6D87" w:rsidP="0070349A">
      <w:r>
        <w:t>2009-10</w:t>
      </w:r>
      <w:r>
        <w:tab/>
      </w:r>
      <w:r>
        <w:tab/>
        <w:t>Alpha Omega Alpha Excelling Series Co-Chair</w:t>
      </w:r>
      <w:r w:rsidR="0070349A">
        <w:t xml:space="preserve">                                                   </w:t>
      </w:r>
    </w:p>
    <w:p w:rsidR="005F186C" w:rsidRDefault="005F186C" w:rsidP="0070349A"/>
    <w:p w:rsidR="006D1D2A" w:rsidRDefault="006D1D2A" w:rsidP="00D56262">
      <w:r>
        <w:t>2013-</w:t>
      </w:r>
      <w:r w:rsidR="00C50F89">
        <w:t>2015</w:t>
      </w:r>
      <w:r>
        <w:t xml:space="preserve"> </w:t>
      </w:r>
      <w:r>
        <w:tab/>
        <w:t>Alternate Resident Representative for Surgical Executive Committee, MUSC</w:t>
      </w:r>
    </w:p>
    <w:p w:rsidR="005F186C" w:rsidRDefault="005F186C" w:rsidP="00D56262"/>
    <w:p w:rsidR="006D1D2A" w:rsidRDefault="006D1D2A" w:rsidP="00D56262">
      <w:r>
        <w:t>2013-</w:t>
      </w:r>
      <w:r w:rsidR="00C50F89">
        <w:t>2015</w:t>
      </w:r>
      <w:r w:rsidR="00C50F89">
        <w:tab/>
      </w:r>
      <w:r>
        <w:tab/>
        <w:t>Designated Resident Superuser, EPIC Electronic Medical Records System, MUSC</w:t>
      </w:r>
    </w:p>
    <w:p w:rsidR="005F186C" w:rsidRDefault="005F186C" w:rsidP="00D56262"/>
    <w:p w:rsidR="00C76381" w:rsidRDefault="00E12BDC" w:rsidP="00CD36C0">
      <w:pPr>
        <w:ind w:left="1440" w:hanging="1440"/>
      </w:pPr>
      <w:r>
        <w:t>2012-</w:t>
      </w:r>
      <w:r w:rsidR="00C50F89">
        <w:t>2015</w:t>
      </w:r>
      <w:r w:rsidR="00C76381">
        <w:tab/>
      </w:r>
      <w:r w:rsidR="006D1D2A">
        <w:t>Resident Delegate, Representing Department Otolaryngology Head and Neck Surgery for Systemwide Go-Live, Inpatient EMR</w:t>
      </w:r>
    </w:p>
    <w:p w:rsidR="008927D0" w:rsidRDefault="008927D0" w:rsidP="00CD36C0">
      <w:pPr>
        <w:ind w:left="1440" w:hanging="1440"/>
      </w:pPr>
    </w:p>
    <w:p w:rsidR="008A2FC8" w:rsidRDefault="008A2FC8" w:rsidP="00CD36C0">
      <w:pPr>
        <w:ind w:left="1440" w:hanging="1440"/>
      </w:pPr>
      <w:r>
        <w:t>2013-</w:t>
      </w:r>
      <w:r w:rsidR="00452101">
        <w:t xml:space="preserve">2015    </w:t>
      </w:r>
      <w:r>
        <w:t xml:space="preserve">  Resident Delegate to MUSC House Staff Council, representing Dept of Otolaryngology – Head and Neck Surgery</w:t>
      </w:r>
    </w:p>
    <w:p w:rsidR="005F186C" w:rsidRDefault="005F186C" w:rsidP="00CD36C0">
      <w:pPr>
        <w:ind w:left="1440" w:hanging="1440"/>
      </w:pPr>
    </w:p>
    <w:p w:rsidR="006F3C9E" w:rsidRDefault="006F3C9E" w:rsidP="00CD36C0">
      <w:pPr>
        <w:ind w:left="1440" w:hanging="1440"/>
      </w:pPr>
      <w:r>
        <w:t>2015-</w:t>
      </w:r>
      <w:r w:rsidR="00B15776">
        <w:t>2017</w:t>
      </w:r>
      <w:r>
        <w:tab/>
        <w:t xml:space="preserve">University of Cincinnati </w:t>
      </w:r>
      <w:r w:rsidR="00C50F89">
        <w:t xml:space="preserve">Allied </w:t>
      </w:r>
      <w:r>
        <w:t xml:space="preserve">Cochlear Implant </w:t>
      </w:r>
      <w:r w:rsidR="00FF54D8">
        <w:t>Initiative</w:t>
      </w:r>
    </w:p>
    <w:p w:rsidR="005F186C" w:rsidRDefault="005F186C" w:rsidP="00CD36C0">
      <w:pPr>
        <w:ind w:left="1440" w:hanging="1440"/>
      </w:pPr>
    </w:p>
    <w:p w:rsidR="006F3C9E" w:rsidRDefault="006F3C9E" w:rsidP="00CD36C0">
      <w:pPr>
        <w:ind w:left="1440" w:hanging="1440"/>
      </w:pPr>
      <w:r>
        <w:t>2015-</w:t>
      </w:r>
      <w:r w:rsidR="00B15776">
        <w:t>2017</w:t>
      </w:r>
      <w:r>
        <w:t xml:space="preserve"> </w:t>
      </w:r>
      <w:r>
        <w:tab/>
      </w:r>
      <w:r w:rsidR="001502A8">
        <w:t xml:space="preserve">Deputy </w:t>
      </w:r>
      <w:r w:rsidR="00C50F89">
        <w:t xml:space="preserve">Director </w:t>
      </w:r>
      <w:r w:rsidR="001502A8">
        <w:t>–</w:t>
      </w:r>
      <w:r w:rsidR="00C50F89">
        <w:t xml:space="preserve"> </w:t>
      </w:r>
      <w:r w:rsidR="001502A8">
        <w:t xml:space="preserve">University of Cincinnati </w:t>
      </w:r>
      <w:r w:rsidR="00C50F89">
        <w:t>Skull Base Surgical Skills</w:t>
      </w:r>
      <w:r>
        <w:t xml:space="preserve"> Laboratory</w:t>
      </w:r>
    </w:p>
    <w:p w:rsidR="005F186C" w:rsidRDefault="005F186C" w:rsidP="00CD36C0">
      <w:pPr>
        <w:ind w:left="1440" w:hanging="1440"/>
      </w:pPr>
    </w:p>
    <w:p w:rsidR="005677A5" w:rsidRDefault="005677A5" w:rsidP="00CD36C0">
      <w:pPr>
        <w:ind w:left="1440" w:hanging="1440"/>
      </w:pPr>
      <w:r>
        <w:t>2015-</w:t>
      </w:r>
      <w:r w:rsidR="00B15776">
        <w:t>2017</w:t>
      </w:r>
      <w:r>
        <w:tab/>
        <w:t>Moderator: Monthly Neurotology – Neuroradiology Joint Rounds. University of Cincinnati</w:t>
      </w:r>
    </w:p>
    <w:p w:rsidR="002A799A" w:rsidRDefault="002A799A" w:rsidP="00CD36C0">
      <w:pPr>
        <w:ind w:left="1440" w:hanging="1440"/>
      </w:pPr>
    </w:p>
    <w:p w:rsidR="007E3A46" w:rsidRDefault="002A799A" w:rsidP="002A799A">
      <w:pPr>
        <w:ind w:left="1080" w:hanging="1080"/>
        <w:rPr>
          <w:lang w:eastAsia="x-none"/>
        </w:rPr>
      </w:pPr>
      <w:r>
        <w:rPr>
          <w:lang w:eastAsia="x-none"/>
        </w:rPr>
        <w:t>2018</w:t>
      </w:r>
      <w:r w:rsidR="00D3715D">
        <w:rPr>
          <w:lang w:eastAsia="x-none"/>
        </w:rPr>
        <w:t>-</w:t>
      </w:r>
      <w:r>
        <w:rPr>
          <w:lang w:eastAsia="x-none"/>
        </w:rPr>
        <w:tab/>
      </w:r>
      <w:r w:rsidR="00BE50C5">
        <w:rPr>
          <w:lang w:eastAsia="x-none"/>
        </w:rPr>
        <w:tab/>
      </w:r>
      <w:r>
        <w:rPr>
          <w:lang w:eastAsia="x-none"/>
        </w:rPr>
        <w:t>Co-Director; Barrow Neurologic Institute</w:t>
      </w:r>
      <w:r w:rsidR="007E3A46">
        <w:rPr>
          <w:lang w:eastAsia="x-none"/>
        </w:rPr>
        <w:t>:</w:t>
      </w:r>
      <w:r>
        <w:rPr>
          <w:lang w:eastAsia="x-none"/>
        </w:rPr>
        <w:t xml:space="preserve"> Annual Congress</w:t>
      </w:r>
      <w:r w:rsidR="007E3A46">
        <w:rPr>
          <w:lang w:eastAsia="x-none"/>
        </w:rPr>
        <w:t xml:space="preserve"> of Temporal Bone and Lateral Skull </w:t>
      </w:r>
    </w:p>
    <w:p w:rsidR="002A799A" w:rsidRDefault="007E3A46" w:rsidP="007E3A46">
      <w:pPr>
        <w:ind w:left="1080" w:firstLine="360"/>
        <w:rPr>
          <w:lang w:eastAsia="x-none"/>
        </w:rPr>
      </w:pPr>
      <w:r>
        <w:rPr>
          <w:lang w:eastAsia="x-none"/>
        </w:rPr>
        <w:t>Base Surgery</w:t>
      </w:r>
      <w:r w:rsidR="002A799A">
        <w:rPr>
          <w:lang w:eastAsia="x-none"/>
        </w:rPr>
        <w:t>.</w:t>
      </w:r>
    </w:p>
    <w:p w:rsidR="00D3715D" w:rsidRDefault="00D3715D" w:rsidP="00D3715D">
      <w:pPr>
        <w:rPr>
          <w:lang w:eastAsia="x-none"/>
        </w:rPr>
      </w:pPr>
    </w:p>
    <w:p w:rsidR="00D3715D" w:rsidRDefault="00D3715D" w:rsidP="00D3715D">
      <w:pPr>
        <w:rPr>
          <w:lang w:eastAsia="x-none"/>
        </w:rPr>
      </w:pPr>
      <w:r>
        <w:rPr>
          <w:lang w:eastAsia="x-none"/>
        </w:rPr>
        <w:t>2018-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Co-Director; Arizona Ear Institute. A division of Arizona Otolaryngology Consultants.</w:t>
      </w:r>
    </w:p>
    <w:p w:rsidR="007E3A46" w:rsidRDefault="007E3A46" w:rsidP="007E3A46">
      <w:pPr>
        <w:ind w:left="1080" w:firstLine="360"/>
        <w:rPr>
          <w:lang w:eastAsia="x-none"/>
        </w:rPr>
      </w:pPr>
    </w:p>
    <w:p w:rsidR="007E3A46" w:rsidRDefault="007E3A46" w:rsidP="007E3A46">
      <w:pPr>
        <w:ind w:left="1080" w:firstLine="360"/>
        <w:rPr>
          <w:lang w:eastAsia="x-none"/>
        </w:rPr>
      </w:pPr>
    </w:p>
    <w:p w:rsidR="007E3A46" w:rsidRDefault="007E3A46" w:rsidP="007E3A46">
      <w:pPr>
        <w:ind w:left="1080" w:firstLine="360"/>
        <w:rPr>
          <w:lang w:eastAsia="x-none"/>
        </w:rPr>
      </w:pPr>
    </w:p>
    <w:p w:rsidR="007E3A46" w:rsidRDefault="007E3A46" w:rsidP="007E3A46">
      <w:pPr>
        <w:ind w:left="1080" w:firstLine="360"/>
        <w:rPr>
          <w:lang w:eastAsia="x-none"/>
        </w:rPr>
      </w:pPr>
    </w:p>
    <w:p w:rsidR="002A799A" w:rsidRDefault="002A799A" w:rsidP="002A799A"/>
    <w:p w:rsidR="005F186C" w:rsidRDefault="005F186C" w:rsidP="000E3A07">
      <w:pPr>
        <w:rPr>
          <w:b/>
          <w:u w:val="single"/>
        </w:rPr>
      </w:pPr>
    </w:p>
    <w:p w:rsidR="00332AFD" w:rsidRPr="00BE50C5" w:rsidRDefault="00D20138" w:rsidP="00BE50C5">
      <w:pPr>
        <w:rPr>
          <w:b/>
          <w:u w:val="single"/>
        </w:rPr>
      </w:pPr>
      <w:r w:rsidRPr="000C6D87">
        <w:rPr>
          <w:b/>
          <w:u w:val="single"/>
        </w:rPr>
        <w:t>B</w:t>
      </w:r>
      <w:r w:rsidR="007B2D02" w:rsidRPr="000C6D87">
        <w:rPr>
          <w:b/>
          <w:u w:val="single"/>
        </w:rPr>
        <w:t>.</w:t>
      </w:r>
      <w:r w:rsidR="007B2D02" w:rsidRPr="000C6D87">
        <w:rPr>
          <w:b/>
          <w:u w:val="single"/>
        </w:rPr>
        <w:tab/>
      </w:r>
      <w:r w:rsidR="006D1D2A" w:rsidRPr="000C6D87">
        <w:rPr>
          <w:b/>
          <w:u w:val="single"/>
        </w:rPr>
        <w:t xml:space="preserve">Peer Reviewed </w:t>
      </w:r>
      <w:r w:rsidR="00D7434D" w:rsidRPr="000C6D87">
        <w:rPr>
          <w:b/>
          <w:u w:val="single"/>
        </w:rPr>
        <w:t>Publications</w:t>
      </w:r>
    </w:p>
    <w:p w:rsidR="00332AFD" w:rsidRPr="00BE50C5" w:rsidRDefault="00332AFD" w:rsidP="00BA66E7">
      <w:pPr>
        <w:ind w:left="360" w:hanging="360"/>
        <w:rPr>
          <w:rFonts w:cs="Arial"/>
          <w:szCs w:val="22"/>
        </w:rPr>
      </w:pPr>
    </w:p>
    <w:p w:rsidR="00D3715D" w:rsidRDefault="00D3715D" w:rsidP="00D3715D">
      <w:pPr>
        <w:rPr>
          <w:szCs w:val="22"/>
        </w:rPr>
      </w:pPr>
      <w:r w:rsidRPr="000637F8">
        <w:rPr>
          <w:b/>
          <w:szCs w:val="22"/>
        </w:rPr>
        <w:t>Stevens SM</w:t>
      </w:r>
      <w:r>
        <w:rPr>
          <w:szCs w:val="22"/>
        </w:rPr>
        <w:t xml:space="preserve">, Dougherty H, Houston L, Hammer T, Cole T, Redmann A, Pensak ML, Samy RN. </w:t>
      </w:r>
      <w:r w:rsidRPr="003E70C2">
        <w:rPr>
          <w:szCs w:val="22"/>
        </w:rPr>
        <w:t xml:space="preserve">Is hard failure </w:t>
      </w:r>
    </w:p>
    <w:p w:rsidR="00D3715D" w:rsidRDefault="00D3715D" w:rsidP="00D3715D">
      <w:pPr>
        <w:ind w:firstLine="360"/>
        <w:rPr>
          <w:b/>
          <w:i/>
          <w:szCs w:val="22"/>
        </w:rPr>
      </w:pPr>
      <w:r w:rsidRPr="003E70C2">
        <w:rPr>
          <w:szCs w:val="22"/>
        </w:rPr>
        <w:t>still a common indication for revision surgery in adult cochlear implant recipients?</w:t>
      </w:r>
      <w:r>
        <w:rPr>
          <w:szCs w:val="22"/>
        </w:rPr>
        <w:t xml:space="preserve">. </w:t>
      </w:r>
      <w:r>
        <w:rPr>
          <w:b/>
          <w:i/>
          <w:szCs w:val="22"/>
        </w:rPr>
        <w:t>Accepted.</w:t>
      </w:r>
      <w:r w:rsidRPr="003E70C2">
        <w:rPr>
          <w:b/>
          <w:i/>
          <w:szCs w:val="22"/>
        </w:rPr>
        <w:t xml:space="preserve"> Otol </w:t>
      </w:r>
    </w:p>
    <w:p w:rsidR="00D3715D" w:rsidRPr="005F5EA4" w:rsidRDefault="00D3715D" w:rsidP="00D3715D">
      <w:pPr>
        <w:ind w:left="360"/>
        <w:rPr>
          <w:szCs w:val="22"/>
        </w:rPr>
      </w:pPr>
      <w:r w:rsidRPr="003E70C2">
        <w:rPr>
          <w:b/>
          <w:i/>
          <w:szCs w:val="22"/>
        </w:rPr>
        <w:t>Neurotol</w:t>
      </w:r>
      <w:r>
        <w:rPr>
          <w:szCs w:val="22"/>
        </w:rPr>
        <w:t>. 9/2018.</w:t>
      </w:r>
    </w:p>
    <w:p w:rsidR="00D3715D" w:rsidRDefault="00D3715D" w:rsidP="007E3A46">
      <w:pPr>
        <w:ind w:left="360" w:hanging="360"/>
        <w:rPr>
          <w:rFonts w:cs="Arial"/>
          <w:szCs w:val="22"/>
        </w:rPr>
      </w:pPr>
    </w:p>
    <w:p w:rsidR="00D3715D" w:rsidRDefault="00D3715D" w:rsidP="007E3A46">
      <w:pPr>
        <w:ind w:left="360" w:hanging="360"/>
        <w:rPr>
          <w:rFonts w:cs="Arial"/>
          <w:szCs w:val="22"/>
        </w:rPr>
      </w:pPr>
    </w:p>
    <w:p w:rsidR="00D3715D" w:rsidRDefault="00D3715D" w:rsidP="00D3715D">
      <w:pPr>
        <w:rPr>
          <w:szCs w:val="22"/>
        </w:rPr>
      </w:pPr>
      <w:r w:rsidRPr="004D05E3">
        <w:rPr>
          <w:rFonts w:cs="Arial"/>
          <w:b/>
          <w:szCs w:val="22"/>
        </w:rPr>
        <w:t xml:space="preserve">Stevens SM, </w:t>
      </w:r>
      <w:r w:rsidRPr="004D05E3">
        <w:rPr>
          <w:rFonts w:cs="Arial"/>
          <w:szCs w:val="22"/>
        </w:rPr>
        <w:t xml:space="preserve">Walters Z, Babo K, </w:t>
      </w:r>
      <w:r>
        <w:rPr>
          <w:rFonts w:cs="Arial"/>
          <w:szCs w:val="22"/>
        </w:rPr>
        <w:t xml:space="preserve">Peddireddy N, </w:t>
      </w:r>
      <w:r w:rsidRPr="004D05E3">
        <w:rPr>
          <w:rFonts w:cs="Arial"/>
          <w:szCs w:val="22"/>
        </w:rPr>
        <w:t xml:space="preserve">Tawfik KO, Samy RN. </w:t>
      </w:r>
      <w:r w:rsidRPr="004D05E3">
        <w:rPr>
          <w:szCs w:val="22"/>
        </w:rPr>
        <w:t xml:space="preserve">Canal reconstruction mastoidectomy: </w:t>
      </w:r>
    </w:p>
    <w:p w:rsidR="00D3715D" w:rsidRPr="005F5EA4" w:rsidRDefault="00D3715D" w:rsidP="007F68ED">
      <w:pPr>
        <w:ind w:firstLine="360"/>
        <w:rPr>
          <w:rFonts w:cs="Arial"/>
          <w:szCs w:val="22"/>
        </w:rPr>
      </w:pPr>
      <w:r w:rsidRPr="004D05E3">
        <w:rPr>
          <w:szCs w:val="22"/>
        </w:rPr>
        <w:t xml:space="preserve">Outcomes comparison following primary versus revision surgery. </w:t>
      </w:r>
      <w:r>
        <w:rPr>
          <w:b/>
          <w:i/>
          <w:szCs w:val="22"/>
        </w:rPr>
        <w:t>Accepted.</w:t>
      </w:r>
      <w:r w:rsidRPr="003E70C2">
        <w:rPr>
          <w:b/>
          <w:i/>
          <w:szCs w:val="22"/>
        </w:rPr>
        <w:t xml:space="preserve"> </w:t>
      </w:r>
      <w:r w:rsidRPr="003E70C2">
        <w:rPr>
          <w:rFonts w:cs="Arial"/>
          <w:b/>
          <w:i/>
          <w:szCs w:val="22"/>
        </w:rPr>
        <w:t>Laryngoscope</w:t>
      </w:r>
      <w:r>
        <w:rPr>
          <w:rFonts w:cs="Arial"/>
          <w:szCs w:val="22"/>
        </w:rPr>
        <w:t>.</w:t>
      </w:r>
      <w:r w:rsidR="007F68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9</w:t>
      </w:r>
      <w:r w:rsidRPr="004D05E3">
        <w:rPr>
          <w:rFonts w:cs="Arial"/>
          <w:szCs w:val="22"/>
        </w:rPr>
        <w:t xml:space="preserve">/2018. </w:t>
      </w:r>
    </w:p>
    <w:p w:rsidR="00D3715D" w:rsidRDefault="00D3715D" w:rsidP="007E3A46">
      <w:pPr>
        <w:ind w:left="360" w:hanging="360"/>
        <w:rPr>
          <w:rFonts w:cs="Arial"/>
          <w:szCs w:val="22"/>
        </w:rPr>
      </w:pPr>
    </w:p>
    <w:p w:rsidR="00D3715D" w:rsidRDefault="00D3715D" w:rsidP="007E3A46">
      <w:pPr>
        <w:ind w:left="360" w:hanging="360"/>
        <w:rPr>
          <w:rFonts w:cs="Arial"/>
          <w:szCs w:val="22"/>
        </w:rPr>
      </w:pPr>
    </w:p>
    <w:p w:rsidR="00523E1D" w:rsidRDefault="00BA66E7" w:rsidP="007E3A46">
      <w:pPr>
        <w:ind w:left="360" w:hanging="360"/>
        <w:rPr>
          <w:rFonts w:cs="Arial"/>
          <w:bCs/>
          <w:i/>
          <w:szCs w:val="22"/>
        </w:rPr>
      </w:pPr>
      <w:r w:rsidRPr="00BE50C5">
        <w:rPr>
          <w:rFonts w:cs="Arial"/>
          <w:szCs w:val="22"/>
        </w:rPr>
        <w:t xml:space="preserve">Kosty J, </w:t>
      </w:r>
      <w:r w:rsidRPr="00BE50C5">
        <w:rPr>
          <w:rFonts w:cs="Arial"/>
          <w:b/>
          <w:szCs w:val="22"/>
        </w:rPr>
        <w:t>Stevens SM</w:t>
      </w:r>
      <w:r w:rsidRPr="00BE50C5">
        <w:rPr>
          <w:rFonts w:cs="Arial"/>
          <w:szCs w:val="22"/>
        </w:rPr>
        <w:t xml:space="preserve">, Gozal Y, DiNapoli V, Patel S, Golub JS, Andaluz N, Pensak ML, Zuccarello M, Samy RN. </w:t>
      </w:r>
      <w:r w:rsidRPr="00BE50C5">
        <w:rPr>
          <w:rFonts w:cs="Arial"/>
          <w:bCs/>
          <w:szCs w:val="22"/>
        </w:rPr>
        <w:t>Middle fossa approach for resection of vestibular schwannomas: a decade of experience</w:t>
      </w:r>
      <w:r w:rsidRPr="00523E1D">
        <w:rPr>
          <w:rFonts w:cs="Arial"/>
          <w:b/>
          <w:bCs/>
          <w:sz w:val="16"/>
          <w:szCs w:val="16"/>
        </w:rPr>
        <w:t xml:space="preserve">. </w:t>
      </w:r>
      <w:r w:rsidRPr="00BE50C5">
        <w:rPr>
          <w:rFonts w:cs="Arial"/>
          <w:bCs/>
          <w:i/>
          <w:szCs w:val="22"/>
        </w:rPr>
        <w:t>Operative Neurosurgery</w:t>
      </w:r>
      <w:r w:rsidR="007E3A46">
        <w:rPr>
          <w:rFonts w:cs="Arial"/>
          <w:bCs/>
          <w:i/>
          <w:szCs w:val="22"/>
        </w:rPr>
        <w:t xml:space="preserve"> (Hagerstown). </w:t>
      </w:r>
      <w:r w:rsidRPr="00BE50C5">
        <w:rPr>
          <w:rFonts w:cs="Arial"/>
          <w:bCs/>
          <w:i/>
          <w:szCs w:val="22"/>
        </w:rPr>
        <w:t xml:space="preserve">2018. </w:t>
      </w:r>
      <w:r w:rsidR="007E3A46">
        <w:rPr>
          <w:rFonts w:cs="Arial"/>
          <w:bCs/>
          <w:i/>
          <w:szCs w:val="22"/>
        </w:rPr>
        <w:t>Jun 8. Epub Ahead of Print. PMID 29889286.</w:t>
      </w:r>
    </w:p>
    <w:p w:rsidR="00523E1D" w:rsidRDefault="00523E1D" w:rsidP="00BA66E7">
      <w:pPr>
        <w:ind w:left="360" w:hanging="360"/>
        <w:rPr>
          <w:rFonts w:cs="Arial"/>
          <w:bCs/>
          <w:i/>
          <w:szCs w:val="22"/>
        </w:rPr>
      </w:pPr>
    </w:p>
    <w:p w:rsidR="00BE50C5" w:rsidRDefault="00BE50C5" w:rsidP="00BA66E7">
      <w:pPr>
        <w:ind w:left="360" w:hanging="360"/>
        <w:rPr>
          <w:rFonts w:cs="Arial"/>
          <w:bCs/>
          <w:i/>
          <w:szCs w:val="22"/>
        </w:rPr>
      </w:pPr>
    </w:p>
    <w:p w:rsidR="00BE50C5" w:rsidRPr="00BE50C5" w:rsidRDefault="00BE50C5" w:rsidP="00BE50C5">
      <w:pPr>
        <w:rPr>
          <w:szCs w:val="22"/>
        </w:rPr>
      </w:pPr>
      <w:r w:rsidRPr="00BE50C5">
        <w:rPr>
          <w:b/>
          <w:szCs w:val="22"/>
        </w:rPr>
        <w:t>Stevens SM</w:t>
      </w:r>
      <w:r w:rsidRPr="00BE50C5">
        <w:rPr>
          <w:szCs w:val="22"/>
        </w:rPr>
        <w:t xml:space="preserve">, Hock K, Samy RN, Pensak ML. Are patients with spontaneous CSF otorrhea and </w:t>
      </w:r>
    </w:p>
    <w:p w:rsidR="00BE50C5" w:rsidRDefault="00BE50C5" w:rsidP="00BE50C5">
      <w:pPr>
        <w:ind w:left="360"/>
        <w:rPr>
          <w:szCs w:val="22"/>
        </w:rPr>
      </w:pPr>
      <w:r w:rsidRPr="00BE50C5">
        <w:rPr>
          <w:szCs w:val="22"/>
        </w:rPr>
        <w:t xml:space="preserve">superior canal dehiscence congenitally predisposed to their disorders. </w:t>
      </w:r>
      <w:r w:rsidRPr="00523E1D">
        <w:rPr>
          <w:i/>
          <w:szCs w:val="22"/>
        </w:rPr>
        <w:t>Otolaryngol Head Neck Surg</w:t>
      </w:r>
      <w:r w:rsidR="00523E1D">
        <w:rPr>
          <w:szCs w:val="22"/>
        </w:rPr>
        <w:t xml:space="preserve">. </w:t>
      </w:r>
      <w:r w:rsidRPr="00BE50C5">
        <w:rPr>
          <w:szCs w:val="22"/>
        </w:rPr>
        <w:t xml:space="preserve">2018. </w:t>
      </w:r>
      <w:r w:rsidR="004931D7">
        <w:rPr>
          <w:szCs w:val="22"/>
        </w:rPr>
        <w:t>Apr 1. Otolaryngol Head Neck Surg.</w:t>
      </w:r>
      <w:r w:rsidR="00523E1D">
        <w:rPr>
          <w:szCs w:val="22"/>
        </w:rPr>
        <w:t xml:space="preserve"> PMID 29688804.</w:t>
      </w:r>
    </w:p>
    <w:p w:rsidR="00523E1D" w:rsidRPr="00BE50C5" w:rsidRDefault="00523E1D" w:rsidP="00BE50C5">
      <w:pPr>
        <w:ind w:left="360"/>
        <w:rPr>
          <w:szCs w:val="22"/>
        </w:rPr>
      </w:pPr>
    </w:p>
    <w:p w:rsidR="00BE50C5" w:rsidRPr="00BE50C5" w:rsidRDefault="00BE50C5" w:rsidP="00BE50C5">
      <w:pPr>
        <w:ind w:left="360" w:hanging="360"/>
        <w:rPr>
          <w:rFonts w:cs="Arial"/>
          <w:b/>
          <w:szCs w:val="22"/>
        </w:rPr>
      </w:pPr>
    </w:p>
    <w:p w:rsidR="00BE50C5" w:rsidRPr="00BE50C5" w:rsidRDefault="00BE50C5" w:rsidP="00BE50C5">
      <w:pPr>
        <w:ind w:left="360" w:hanging="360"/>
        <w:rPr>
          <w:rFonts w:cs="Arial"/>
          <w:szCs w:val="22"/>
        </w:rPr>
      </w:pPr>
      <w:r w:rsidRPr="00BE50C5">
        <w:rPr>
          <w:rFonts w:cs="Arial"/>
          <w:b/>
          <w:szCs w:val="22"/>
        </w:rPr>
        <w:t xml:space="preserve">Stevens SM, </w:t>
      </w:r>
      <w:r w:rsidRPr="00BE50C5">
        <w:rPr>
          <w:rFonts w:cs="Arial"/>
          <w:szCs w:val="22"/>
        </w:rPr>
        <w:t>Redmann A,</w:t>
      </w:r>
      <w:r w:rsidRPr="00BE50C5">
        <w:rPr>
          <w:rFonts w:cs="Arial"/>
          <w:b/>
          <w:szCs w:val="22"/>
        </w:rPr>
        <w:t xml:space="preserve"> </w:t>
      </w:r>
      <w:r w:rsidRPr="00BE50C5">
        <w:rPr>
          <w:rFonts w:cs="Arial"/>
          <w:szCs w:val="22"/>
        </w:rPr>
        <w:t xml:space="preserve">Whitaker K, Ruotanen A, Houston L, Hammer T, Samy RN. </w:t>
      </w:r>
      <w:r w:rsidRPr="00BE50C5">
        <w:rPr>
          <w:szCs w:val="22"/>
        </w:rPr>
        <w:t>Preliminary outcomes report for CO2 laser assisted electric-acoustic cochlear implantation.</w:t>
      </w:r>
      <w:r w:rsidRPr="00BE50C5">
        <w:rPr>
          <w:rFonts w:cs="Arial"/>
          <w:szCs w:val="22"/>
        </w:rPr>
        <w:t xml:space="preserve"> </w:t>
      </w:r>
      <w:r w:rsidRPr="00BE50C5">
        <w:rPr>
          <w:rFonts w:cs="Arial"/>
          <w:i/>
          <w:szCs w:val="22"/>
        </w:rPr>
        <w:t>Otol Neurotol</w:t>
      </w:r>
      <w:r>
        <w:rPr>
          <w:rFonts w:cs="Arial"/>
          <w:szCs w:val="22"/>
        </w:rPr>
        <w:t xml:space="preserve">. </w:t>
      </w:r>
      <w:r w:rsidRPr="00BE50C5">
        <w:rPr>
          <w:rFonts w:cs="Arial"/>
          <w:szCs w:val="22"/>
        </w:rPr>
        <w:t xml:space="preserve">2018. </w:t>
      </w:r>
      <w:r>
        <w:rPr>
          <w:rFonts w:cs="Arial"/>
          <w:szCs w:val="22"/>
        </w:rPr>
        <w:t xml:space="preserve"> Jun;39(5): 582-590. PMID 29649047.</w:t>
      </w:r>
    </w:p>
    <w:p w:rsidR="00BE50C5" w:rsidRPr="00BE50C5" w:rsidRDefault="00BE50C5" w:rsidP="00BA66E7">
      <w:pPr>
        <w:ind w:left="360" w:hanging="360"/>
        <w:rPr>
          <w:rFonts w:cs="Arial"/>
          <w:bCs/>
          <w:i/>
          <w:szCs w:val="22"/>
        </w:rPr>
      </w:pPr>
    </w:p>
    <w:p w:rsidR="00332AFD" w:rsidRDefault="00332AFD" w:rsidP="00BA66E7">
      <w:pPr>
        <w:ind w:left="360" w:hanging="360"/>
        <w:rPr>
          <w:rFonts w:cs="Arial"/>
          <w:bCs/>
          <w:i/>
          <w:color w:val="000000"/>
          <w:szCs w:val="22"/>
        </w:rPr>
      </w:pPr>
    </w:p>
    <w:p w:rsidR="00332AFD" w:rsidRPr="003E70C2" w:rsidRDefault="00332AFD" w:rsidP="00332AFD">
      <w:pPr>
        <w:ind w:left="360" w:hanging="360"/>
        <w:rPr>
          <w:sz w:val="20"/>
          <w:szCs w:val="20"/>
        </w:rPr>
      </w:pPr>
      <w:r>
        <w:rPr>
          <w:rFonts w:cs="Arial"/>
          <w:szCs w:val="22"/>
        </w:rPr>
        <w:t xml:space="preserve">Tawfik KO, Harmon JJ,  Walters Z, Samy RN, de Alarcon A, </w:t>
      </w:r>
      <w:r w:rsidRPr="003E70C2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 xml:space="preserve">, Abruzzo T. </w:t>
      </w:r>
      <w:r w:rsidRPr="003E70C2">
        <w:rPr>
          <w:szCs w:val="22"/>
        </w:rPr>
        <w:t xml:space="preserve">Facial Palsy Following Embolization of a Juvenile Nasopharyngeal Angiofibroma. </w:t>
      </w:r>
      <w:r w:rsidRPr="00BE50C5">
        <w:rPr>
          <w:i/>
          <w:szCs w:val="22"/>
        </w:rPr>
        <w:t>Annals Otology Rhinology Laryngology</w:t>
      </w:r>
      <w:r w:rsidRPr="003E70C2">
        <w:rPr>
          <w:szCs w:val="22"/>
        </w:rPr>
        <w:t xml:space="preserve">. </w:t>
      </w:r>
      <w:r>
        <w:rPr>
          <w:szCs w:val="22"/>
        </w:rPr>
        <w:t>2018. Feb. PMID: 29488393</w:t>
      </w:r>
      <w:r w:rsidRPr="003E70C2">
        <w:rPr>
          <w:szCs w:val="22"/>
        </w:rPr>
        <w:t>.</w:t>
      </w:r>
      <w:r>
        <w:rPr>
          <w:sz w:val="20"/>
          <w:szCs w:val="20"/>
        </w:rPr>
        <w:t xml:space="preserve"> </w:t>
      </w:r>
    </w:p>
    <w:p w:rsidR="00BA66E7" w:rsidRDefault="00BA66E7" w:rsidP="00B15776">
      <w:pPr>
        <w:rPr>
          <w:b/>
          <w:szCs w:val="22"/>
        </w:rPr>
      </w:pPr>
    </w:p>
    <w:p w:rsidR="00BA66E7" w:rsidRDefault="00BA66E7" w:rsidP="00B15776">
      <w:pPr>
        <w:rPr>
          <w:b/>
          <w:szCs w:val="22"/>
        </w:rPr>
      </w:pPr>
    </w:p>
    <w:p w:rsidR="00B15776" w:rsidRDefault="00B15776" w:rsidP="00B15776">
      <w:pPr>
        <w:rPr>
          <w:szCs w:val="22"/>
        </w:rPr>
      </w:pPr>
      <w:r w:rsidRPr="005232ED">
        <w:rPr>
          <w:b/>
          <w:szCs w:val="22"/>
        </w:rPr>
        <w:t>Stevens SM</w:t>
      </w:r>
      <w:r w:rsidRPr="005232ED">
        <w:rPr>
          <w:szCs w:val="22"/>
        </w:rPr>
        <w:t xml:space="preserve">, </w:t>
      </w:r>
      <w:r>
        <w:rPr>
          <w:szCs w:val="22"/>
        </w:rPr>
        <w:t>Breen JT, DiNapoli V</w:t>
      </w:r>
      <w:r w:rsidRPr="005232ED">
        <w:rPr>
          <w:szCs w:val="22"/>
        </w:rPr>
        <w:t>.</w:t>
      </w:r>
      <w:r>
        <w:rPr>
          <w:szCs w:val="22"/>
        </w:rPr>
        <w:t xml:space="preserve"> Case of a rare “white epidermoid tumor” involving the cerebellopontine </w:t>
      </w:r>
    </w:p>
    <w:p w:rsidR="00B15776" w:rsidRDefault="00B15776" w:rsidP="00B15776">
      <w:pPr>
        <w:ind w:firstLine="360"/>
        <w:rPr>
          <w:szCs w:val="22"/>
        </w:rPr>
      </w:pPr>
      <w:r>
        <w:rPr>
          <w:szCs w:val="22"/>
        </w:rPr>
        <w:t xml:space="preserve">angle. </w:t>
      </w:r>
      <w:r w:rsidRPr="00952A30">
        <w:rPr>
          <w:i/>
          <w:szCs w:val="22"/>
        </w:rPr>
        <w:t>Otology Neurotology</w:t>
      </w:r>
      <w:r w:rsidRPr="005232ED">
        <w:rPr>
          <w:szCs w:val="22"/>
        </w:rPr>
        <w:t xml:space="preserve"> Imaging Case of the Month</w:t>
      </w:r>
      <w:r w:rsidR="00BA66E7">
        <w:rPr>
          <w:szCs w:val="22"/>
        </w:rPr>
        <w:t xml:space="preserve">. </w:t>
      </w:r>
      <w:r w:rsidR="00332AFD">
        <w:rPr>
          <w:szCs w:val="22"/>
        </w:rPr>
        <w:t>2018. Apr;39(4):e292-e293</w:t>
      </w:r>
      <w:r>
        <w:rPr>
          <w:szCs w:val="22"/>
        </w:rPr>
        <w:t xml:space="preserve">. </w:t>
      </w:r>
      <w:r w:rsidR="00332AFD">
        <w:rPr>
          <w:szCs w:val="22"/>
        </w:rPr>
        <w:t xml:space="preserve"> PMID 29494470.</w:t>
      </w:r>
    </w:p>
    <w:p w:rsidR="00BA66E7" w:rsidRDefault="00BA66E7" w:rsidP="00BA66E7">
      <w:pPr>
        <w:rPr>
          <w:szCs w:val="22"/>
        </w:rPr>
      </w:pPr>
    </w:p>
    <w:p w:rsidR="00BA66E7" w:rsidRDefault="00BA66E7" w:rsidP="00BA66E7">
      <w:pPr>
        <w:rPr>
          <w:szCs w:val="22"/>
        </w:rPr>
      </w:pPr>
    </w:p>
    <w:p w:rsidR="004C2241" w:rsidRPr="004C2241" w:rsidRDefault="00BA66E7" w:rsidP="00BA66E7">
      <w:pPr>
        <w:rPr>
          <w:szCs w:val="22"/>
        </w:rPr>
      </w:pPr>
      <w:r w:rsidRPr="00FE285F">
        <w:rPr>
          <w:b/>
          <w:szCs w:val="22"/>
        </w:rPr>
        <w:t>Stevens SM</w:t>
      </w:r>
      <w:r w:rsidRPr="004C2241">
        <w:rPr>
          <w:b/>
          <w:szCs w:val="22"/>
        </w:rPr>
        <w:t xml:space="preserve">, </w:t>
      </w:r>
      <w:r w:rsidRPr="004C2241">
        <w:rPr>
          <w:szCs w:val="22"/>
        </w:rPr>
        <w:t xml:space="preserve">Walters Z, Tawfik KO, Samy RN. Two consecutive cases of persistent stapedial artery </w:t>
      </w:r>
    </w:p>
    <w:p w:rsidR="004C2241" w:rsidRPr="004C2241" w:rsidRDefault="00BA66E7" w:rsidP="004C2241">
      <w:pPr>
        <w:ind w:firstLine="360"/>
        <w:rPr>
          <w:szCs w:val="22"/>
        </w:rPr>
      </w:pPr>
      <w:r w:rsidRPr="004C2241">
        <w:rPr>
          <w:szCs w:val="22"/>
        </w:rPr>
        <w:t xml:space="preserve">managed with a carbon dioxide laser. Annals of Otology, Rhinology, Laryngology. </w:t>
      </w:r>
      <w:r w:rsidR="004C2241" w:rsidRPr="004C2241">
        <w:rPr>
          <w:szCs w:val="22"/>
        </w:rPr>
        <w:t xml:space="preserve">2018. Jan; </w:t>
      </w:r>
    </w:p>
    <w:p w:rsidR="00BA66E7" w:rsidRPr="004C2241" w:rsidRDefault="004C2241" w:rsidP="004C2241">
      <w:pPr>
        <w:ind w:left="360"/>
        <w:rPr>
          <w:szCs w:val="22"/>
        </w:rPr>
      </w:pPr>
      <w:r w:rsidRPr="004C2241">
        <w:rPr>
          <w:szCs w:val="22"/>
        </w:rPr>
        <w:t>127(1):59-63. PMID29160090.</w:t>
      </w:r>
    </w:p>
    <w:p w:rsidR="00B15776" w:rsidRDefault="00B15776" w:rsidP="00801114">
      <w:pPr>
        <w:ind w:left="360" w:hanging="360"/>
        <w:rPr>
          <w:rFonts w:cs="Arial"/>
          <w:szCs w:val="22"/>
        </w:rPr>
      </w:pPr>
    </w:p>
    <w:p w:rsidR="00B15776" w:rsidRDefault="00B15776" w:rsidP="00801114">
      <w:pPr>
        <w:ind w:left="360" w:hanging="360"/>
        <w:rPr>
          <w:rFonts w:cs="Arial"/>
          <w:szCs w:val="22"/>
        </w:rPr>
      </w:pPr>
    </w:p>
    <w:p w:rsidR="00DE352A" w:rsidRPr="00801114" w:rsidRDefault="00801114" w:rsidP="00801114">
      <w:pPr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Keller R, </w:t>
      </w:r>
      <w:r w:rsidRPr="000F636B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>, Hochman M. Modern management of nasal hemangiomas. JAMA Facial Plastic Surgery. 2017.</w:t>
      </w:r>
      <w:r w:rsidR="00874816">
        <w:rPr>
          <w:rFonts w:cs="Arial"/>
          <w:szCs w:val="22"/>
        </w:rPr>
        <w:t xml:space="preserve"> 1;19(4):327-332</w:t>
      </w:r>
      <w:r w:rsidRPr="00801114">
        <w:rPr>
          <w:rFonts w:cs="Arial"/>
          <w:i/>
          <w:szCs w:val="22"/>
        </w:rPr>
        <w:t>. PMID: 28494055.</w:t>
      </w:r>
    </w:p>
    <w:p w:rsidR="00801114" w:rsidRDefault="00801114" w:rsidP="0061168C">
      <w:pPr>
        <w:ind w:left="360" w:hanging="360"/>
        <w:rPr>
          <w:rFonts w:cs="Arial"/>
          <w:b/>
          <w:szCs w:val="22"/>
        </w:rPr>
      </w:pPr>
    </w:p>
    <w:p w:rsidR="00801114" w:rsidRDefault="00801114" w:rsidP="0061168C">
      <w:pPr>
        <w:ind w:left="360" w:hanging="360"/>
        <w:rPr>
          <w:rFonts w:cs="Arial"/>
          <w:b/>
          <w:szCs w:val="22"/>
        </w:rPr>
      </w:pPr>
    </w:p>
    <w:p w:rsidR="0061168C" w:rsidRDefault="0061168C" w:rsidP="0061168C">
      <w:pPr>
        <w:ind w:left="360" w:hanging="360"/>
        <w:rPr>
          <w:rFonts w:cs="Arial"/>
          <w:szCs w:val="22"/>
        </w:rPr>
      </w:pPr>
      <w:r w:rsidRPr="00030BE4">
        <w:rPr>
          <w:rFonts w:cs="Arial"/>
          <w:b/>
          <w:szCs w:val="22"/>
        </w:rPr>
        <w:t>Stevens SM</w:t>
      </w:r>
      <w:r w:rsidRPr="00030BE4">
        <w:rPr>
          <w:rFonts w:cs="Arial"/>
          <w:szCs w:val="22"/>
        </w:rPr>
        <w:t xml:space="preserve">, Rizk HG, Andaluz N, Golnik K, Samy RN, Meyer TA, Lambert PR. Idiopathic Intracranial Hypertension: Contemporary review and implications for the Otolaryngologist. </w:t>
      </w:r>
      <w:r w:rsidR="00801114">
        <w:rPr>
          <w:rFonts w:cs="Arial"/>
          <w:szCs w:val="22"/>
        </w:rPr>
        <w:t xml:space="preserve">Laryngoscope </w:t>
      </w:r>
      <w:r w:rsidR="00F4486F" w:rsidRPr="00801114">
        <w:rPr>
          <w:rFonts w:cs="Arial"/>
          <w:szCs w:val="22"/>
        </w:rPr>
        <w:t>2017.</w:t>
      </w:r>
      <w:r w:rsidR="00F4486F">
        <w:rPr>
          <w:rFonts w:cs="Arial"/>
          <w:i/>
          <w:szCs w:val="22"/>
        </w:rPr>
        <w:t xml:space="preserve"> </w:t>
      </w:r>
      <w:r w:rsidR="00874816">
        <w:rPr>
          <w:rFonts w:cs="Arial"/>
          <w:i/>
          <w:szCs w:val="22"/>
        </w:rPr>
        <w:t>Jan;128(1):248-256</w:t>
      </w:r>
      <w:r w:rsidR="00F4486F">
        <w:rPr>
          <w:rFonts w:cs="Arial"/>
          <w:i/>
          <w:szCs w:val="22"/>
        </w:rPr>
        <w:t>. PMID: 28349571.</w:t>
      </w:r>
      <w:r>
        <w:rPr>
          <w:rFonts w:cs="Arial"/>
          <w:szCs w:val="22"/>
        </w:rPr>
        <w:t xml:space="preserve"> </w:t>
      </w:r>
    </w:p>
    <w:p w:rsidR="00F4486F" w:rsidRDefault="00F4486F" w:rsidP="0061168C">
      <w:pPr>
        <w:ind w:left="360" w:hanging="360"/>
        <w:rPr>
          <w:rFonts w:cs="Arial"/>
          <w:szCs w:val="22"/>
        </w:rPr>
      </w:pPr>
    </w:p>
    <w:p w:rsidR="00F4486F" w:rsidRDefault="00F4486F" w:rsidP="0061168C">
      <w:pPr>
        <w:ind w:left="360" w:hanging="360"/>
        <w:rPr>
          <w:rFonts w:cs="Arial"/>
          <w:szCs w:val="22"/>
        </w:rPr>
      </w:pPr>
    </w:p>
    <w:p w:rsidR="00F4486F" w:rsidRPr="00F4486F" w:rsidRDefault="00F4486F" w:rsidP="00F4486F">
      <w:pPr>
        <w:ind w:left="360" w:hanging="360"/>
        <w:rPr>
          <w:rFonts w:cs="Arial"/>
          <w:i/>
          <w:szCs w:val="22"/>
        </w:rPr>
      </w:pPr>
      <w:r w:rsidRPr="000F636B">
        <w:rPr>
          <w:rFonts w:cs="Arial"/>
          <w:szCs w:val="22"/>
        </w:rPr>
        <w:t>Tawfik K</w:t>
      </w:r>
      <w:r>
        <w:rPr>
          <w:rFonts w:cs="Arial"/>
          <w:szCs w:val="22"/>
        </w:rPr>
        <w:t>O</w:t>
      </w:r>
      <w:r w:rsidRPr="000F636B">
        <w:rPr>
          <w:rFonts w:cs="Arial"/>
          <w:szCs w:val="22"/>
        </w:rPr>
        <w:t xml:space="preserve">, </w:t>
      </w: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>, Mihal D, Costello M, Co</w:t>
      </w:r>
      <w:r>
        <w:rPr>
          <w:rFonts w:cs="Arial"/>
          <w:szCs w:val="22"/>
        </w:rPr>
        <w:t>rnelius R, Samy RN, Pensak ML. Radiographic e</w:t>
      </w:r>
      <w:r w:rsidRPr="000F636B">
        <w:rPr>
          <w:rFonts w:cs="Arial"/>
          <w:szCs w:val="22"/>
        </w:rPr>
        <w:t xml:space="preserve">vidence of occult intracranial hypertension in </w:t>
      </w:r>
      <w:r>
        <w:rPr>
          <w:rFonts w:cs="Arial"/>
          <w:szCs w:val="22"/>
        </w:rPr>
        <w:t xml:space="preserve">patients with </w:t>
      </w:r>
      <w:r w:rsidRPr="000F636B">
        <w:rPr>
          <w:rFonts w:cs="Arial"/>
          <w:szCs w:val="22"/>
        </w:rPr>
        <w:t xml:space="preserve">Meniere's Disease. </w:t>
      </w:r>
      <w:r w:rsidRPr="00AA216E">
        <w:rPr>
          <w:rFonts w:cs="Arial"/>
          <w:i/>
          <w:szCs w:val="22"/>
        </w:rPr>
        <w:t>Otolaryngology Head and Neck Surgery</w:t>
      </w:r>
      <w:r w:rsidRPr="00F4486F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2017. </w:t>
      </w:r>
      <w:r w:rsidR="00AA216E">
        <w:rPr>
          <w:rFonts w:cs="Arial"/>
          <w:szCs w:val="22"/>
        </w:rPr>
        <w:t>Aug;157(2):260-268.</w:t>
      </w:r>
      <w:r>
        <w:rPr>
          <w:rFonts w:cs="Arial"/>
          <w:szCs w:val="22"/>
        </w:rPr>
        <w:t xml:space="preserve"> PMID: 28349763.</w:t>
      </w:r>
    </w:p>
    <w:p w:rsidR="0061168C" w:rsidRDefault="0061168C" w:rsidP="00D36F06">
      <w:pPr>
        <w:ind w:left="360" w:hanging="360"/>
        <w:rPr>
          <w:rFonts w:cs="Arial"/>
          <w:b/>
          <w:szCs w:val="22"/>
        </w:rPr>
      </w:pPr>
    </w:p>
    <w:p w:rsidR="0061168C" w:rsidRDefault="0061168C" w:rsidP="00D36F06">
      <w:pPr>
        <w:ind w:left="360" w:hanging="360"/>
        <w:rPr>
          <w:rFonts w:cs="Arial"/>
          <w:b/>
          <w:szCs w:val="22"/>
        </w:rPr>
      </w:pPr>
    </w:p>
    <w:p w:rsidR="00D36F06" w:rsidRDefault="00D36F06" w:rsidP="00D36F06">
      <w:pPr>
        <w:ind w:left="360" w:hanging="360"/>
        <w:rPr>
          <w:rFonts w:cs="Arial"/>
          <w:i/>
          <w:szCs w:val="22"/>
        </w:rPr>
      </w:pP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 xml:space="preserve">, Crane R, Pensak ML, Samy RN. Analysis of </w:t>
      </w:r>
      <w:r>
        <w:rPr>
          <w:rFonts w:cs="Arial"/>
          <w:szCs w:val="22"/>
        </w:rPr>
        <w:t xml:space="preserve">audiometric </w:t>
      </w:r>
      <w:r w:rsidRPr="000F636B">
        <w:rPr>
          <w:rFonts w:cs="Arial"/>
          <w:szCs w:val="22"/>
        </w:rPr>
        <w:t xml:space="preserve">outcomes </w:t>
      </w:r>
      <w:r>
        <w:rPr>
          <w:rFonts w:cs="Arial"/>
          <w:szCs w:val="22"/>
        </w:rPr>
        <w:t>following combined middle cranial fossa/trans-mastoid approaches for spontaneous cerebrospinal fluid otorrhea</w:t>
      </w:r>
      <w:r w:rsidRPr="000F636B">
        <w:rPr>
          <w:rFonts w:cs="Arial"/>
          <w:szCs w:val="22"/>
        </w:rPr>
        <w:t xml:space="preserve">. </w:t>
      </w:r>
      <w:r>
        <w:rPr>
          <w:rFonts w:cs="Arial"/>
          <w:i/>
          <w:szCs w:val="22"/>
        </w:rPr>
        <w:t xml:space="preserve">Otolaryngology Head and Neck Surgery. </w:t>
      </w:r>
      <w:r w:rsidR="004A3C9C">
        <w:rPr>
          <w:rFonts w:cs="Arial"/>
          <w:i/>
          <w:szCs w:val="22"/>
        </w:rPr>
        <w:t xml:space="preserve">2017. </w:t>
      </w:r>
      <w:r w:rsidR="00AA216E">
        <w:rPr>
          <w:rFonts w:cs="Arial"/>
          <w:i/>
          <w:szCs w:val="22"/>
        </w:rPr>
        <w:t>May;156(5):924-932</w:t>
      </w:r>
      <w:r w:rsidR="004A3C9C">
        <w:rPr>
          <w:rFonts w:cs="Arial"/>
          <w:i/>
          <w:szCs w:val="22"/>
        </w:rPr>
        <w:t xml:space="preserve">. </w:t>
      </w:r>
      <w:r w:rsidR="004A3C9C" w:rsidRPr="004A3C9C">
        <w:rPr>
          <w:rFonts w:cs="Arial"/>
          <w:szCs w:val="22"/>
        </w:rPr>
        <w:t>PMID: 28171738.</w:t>
      </w:r>
    </w:p>
    <w:p w:rsidR="00D36F06" w:rsidRDefault="00D36F06" w:rsidP="00D36F06">
      <w:pPr>
        <w:ind w:left="360" w:hanging="360"/>
        <w:rPr>
          <w:szCs w:val="22"/>
        </w:rPr>
      </w:pPr>
    </w:p>
    <w:p w:rsidR="00D36F06" w:rsidRDefault="00D36F06" w:rsidP="00D36F06">
      <w:pPr>
        <w:rPr>
          <w:szCs w:val="22"/>
        </w:rPr>
      </w:pPr>
    </w:p>
    <w:p w:rsidR="00AA216E" w:rsidRDefault="00D36F06" w:rsidP="00AA216E">
      <w:pPr>
        <w:rPr>
          <w:szCs w:val="22"/>
        </w:rPr>
      </w:pPr>
      <w:r>
        <w:rPr>
          <w:szCs w:val="22"/>
        </w:rPr>
        <w:t xml:space="preserve">Smith R, </w:t>
      </w:r>
      <w:r w:rsidRPr="00FE285F">
        <w:rPr>
          <w:b/>
          <w:szCs w:val="22"/>
        </w:rPr>
        <w:t>Stevens SM</w:t>
      </w:r>
      <w:r>
        <w:rPr>
          <w:szCs w:val="22"/>
        </w:rPr>
        <w:t xml:space="preserve">, Patil Y, Samy RN. </w:t>
      </w:r>
      <w:r w:rsidR="00AA216E">
        <w:rPr>
          <w:szCs w:val="22"/>
        </w:rPr>
        <w:t xml:space="preserve">Masticator space abscess arising from a spontaneous external </w:t>
      </w:r>
    </w:p>
    <w:p w:rsidR="00D36F06" w:rsidRDefault="00AA216E" w:rsidP="00AA216E">
      <w:pPr>
        <w:ind w:firstLine="360"/>
        <w:rPr>
          <w:szCs w:val="22"/>
        </w:rPr>
      </w:pPr>
      <w:r>
        <w:rPr>
          <w:szCs w:val="22"/>
        </w:rPr>
        <w:t>auditory canal cholesteatoma</w:t>
      </w:r>
      <w:r w:rsidR="004A3C9C">
        <w:rPr>
          <w:szCs w:val="22"/>
        </w:rPr>
        <w:t>. Otology</w:t>
      </w:r>
      <w:r w:rsidR="00B15776">
        <w:rPr>
          <w:szCs w:val="22"/>
        </w:rPr>
        <w:t xml:space="preserve"> Neurotology. 2017. </w:t>
      </w:r>
      <w:r>
        <w:rPr>
          <w:szCs w:val="22"/>
        </w:rPr>
        <w:t xml:space="preserve">Apr.38(4)e17-18. </w:t>
      </w:r>
      <w:r w:rsidR="004A3C9C">
        <w:rPr>
          <w:szCs w:val="22"/>
        </w:rPr>
        <w:t>PMID: 28187055</w:t>
      </w:r>
    </w:p>
    <w:p w:rsidR="001F25B9" w:rsidRDefault="001F25B9" w:rsidP="00ED401C">
      <w:pPr>
        <w:rPr>
          <w:rFonts w:cs="Arial"/>
          <w:szCs w:val="22"/>
        </w:rPr>
      </w:pPr>
    </w:p>
    <w:p w:rsidR="001F25B9" w:rsidRDefault="001F25B9" w:rsidP="00113C60">
      <w:pPr>
        <w:ind w:left="360" w:hanging="360"/>
        <w:rPr>
          <w:rFonts w:cs="Arial"/>
          <w:szCs w:val="22"/>
        </w:rPr>
      </w:pPr>
    </w:p>
    <w:p w:rsidR="00113C60" w:rsidRDefault="00113C60" w:rsidP="00113C60">
      <w:pPr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Costello MS, </w:t>
      </w:r>
      <w:r w:rsidRPr="002B5297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>, Samy RS. Case of Unil</w:t>
      </w:r>
      <w:r w:rsidR="0003379D">
        <w:rPr>
          <w:rFonts w:cs="Arial"/>
          <w:szCs w:val="22"/>
        </w:rPr>
        <w:t>ateral hearing loss and otorrhea</w:t>
      </w:r>
      <w:r w:rsidR="00AA216E">
        <w:rPr>
          <w:rFonts w:cs="Arial"/>
          <w:szCs w:val="22"/>
        </w:rPr>
        <w:t>. JAMA Otolaryngology Head Neck Surg</w:t>
      </w:r>
      <w:r w:rsidR="001F25B9">
        <w:rPr>
          <w:rFonts w:cs="Arial"/>
          <w:szCs w:val="22"/>
        </w:rPr>
        <w:t>.</w:t>
      </w:r>
      <w:r w:rsidR="000637F8">
        <w:rPr>
          <w:rFonts w:cs="Arial"/>
          <w:szCs w:val="22"/>
        </w:rPr>
        <w:t xml:space="preserve"> </w:t>
      </w:r>
      <w:r w:rsidR="00AA216E">
        <w:rPr>
          <w:rFonts w:cs="Arial"/>
          <w:szCs w:val="22"/>
        </w:rPr>
        <w:t>2017. Jul 1;143(7):727-728. PMID: 28426851.</w:t>
      </w:r>
    </w:p>
    <w:p w:rsidR="00F62486" w:rsidRDefault="00F62486" w:rsidP="00113C60">
      <w:pPr>
        <w:ind w:left="360" w:hanging="360"/>
        <w:rPr>
          <w:rFonts w:cs="Arial"/>
          <w:szCs w:val="22"/>
        </w:rPr>
      </w:pPr>
    </w:p>
    <w:p w:rsidR="00F62486" w:rsidRDefault="00F62486" w:rsidP="00113C60">
      <w:pPr>
        <w:ind w:left="360" w:hanging="360"/>
        <w:rPr>
          <w:rFonts w:cs="Arial"/>
          <w:szCs w:val="22"/>
        </w:rPr>
      </w:pPr>
    </w:p>
    <w:p w:rsidR="00F62486" w:rsidRDefault="00F62486" w:rsidP="00F62486">
      <w:pPr>
        <w:ind w:left="360" w:hanging="360"/>
        <w:rPr>
          <w:rFonts w:cs="Arial"/>
          <w:szCs w:val="22"/>
        </w:rPr>
      </w:pP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Crane R, </w:t>
      </w:r>
      <w:r w:rsidRPr="000F636B">
        <w:rPr>
          <w:rFonts w:cs="Arial"/>
          <w:szCs w:val="22"/>
        </w:rPr>
        <w:t xml:space="preserve">Pensak ML, Samy RN. </w:t>
      </w:r>
      <w:r>
        <w:rPr>
          <w:rFonts w:cs="Arial"/>
          <w:szCs w:val="22"/>
        </w:rPr>
        <w:t>Author Response: Letter to the Editor concerning “</w:t>
      </w:r>
      <w:r w:rsidRPr="000F636B">
        <w:rPr>
          <w:rFonts w:cs="Arial"/>
          <w:szCs w:val="22"/>
        </w:rPr>
        <w:t>Middle ear obliteration</w:t>
      </w:r>
      <w:r>
        <w:rPr>
          <w:rFonts w:cs="Arial"/>
          <w:szCs w:val="22"/>
        </w:rPr>
        <w:t xml:space="preserve"> with blind-sac closure of the external auditory canal</w:t>
      </w:r>
      <w:r w:rsidRPr="000F636B">
        <w:rPr>
          <w:rFonts w:cs="Arial"/>
          <w:szCs w:val="22"/>
        </w:rPr>
        <w:t xml:space="preserve"> for spontaneous </w:t>
      </w:r>
      <w:r>
        <w:rPr>
          <w:rFonts w:cs="Arial"/>
          <w:szCs w:val="22"/>
        </w:rPr>
        <w:t>CSF otorrhea”. Otolaryngology Head and Neck Surgery. 2017. PMID: 28891430.</w:t>
      </w:r>
    </w:p>
    <w:p w:rsidR="00113C60" w:rsidRDefault="00113C60" w:rsidP="002A799A">
      <w:pPr>
        <w:rPr>
          <w:rFonts w:cs="Arial"/>
          <w:b/>
          <w:szCs w:val="22"/>
        </w:rPr>
      </w:pPr>
    </w:p>
    <w:p w:rsidR="00113C60" w:rsidRDefault="00113C60" w:rsidP="0099534C">
      <w:pPr>
        <w:ind w:left="360" w:hanging="360"/>
        <w:rPr>
          <w:rFonts w:cs="Arial"/>
          <w:b/>
          <w:szCs w:val="22"/>
        </w:rPr>
      </w:pPr>
    </w:p>
    <w:p w:rsidR="00ED401C" w:rsidRDefault="0099534C" w:rsidP="0099534C">
      <w:pPr>
        <w:ind w:left="360" w:hanging="360"/>
        <w:rPr>
          <w:rFonts w:cs="Arial"/>
          <w:szCs w:val="22"/>
        </w:rPr>
      </w:pP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Crane R, </w:t>
      </w:r>
      <w:r w:rsidRPr="000F636B">
        <w:rPr>
          <w:rFonts w:cs="Arial"/>
          <w:szCs w:val="22"/>
        </w:rPr>
        <w:t>Pensak ML, Samy RN. Middle ear obliteration</w:t>
      </w:r>
      <w:r>
        <w:rPr>
          <w:rFonts w:cs="Arial"/>
          <w:szCs w:val="22"/>
        </w:rPr>
        <w:t xml:space="preserve"> with blind-sac closure of the external auditory canal</w:t>
      </w:r>
      <w:r w:rsidRPr="000F636B">
        <w:rPr>
          <w:rFonts w:cs="Arial"/>
          <w:szCs w:val="22"/>
        </w:rPr>
        <w:t xml:space="preserve"> for spontaneous </w:t>
      </w:r>
      <w:r>
        <w:rPr>
          <w:rFonts w:cs="Arial"/>
          <w:szCs w:val="22"/>
        </w:rPr>
        <w:t>CSF otorrhea</w:t>
      </w:r>
      <w:r w:rsidR="00073578">
        <w:rPr>
          <w:rFonts w:cs="Arial"/>
          <w:szCs w:val="22"/>
        </w:rPr>
        <w:t xml:space="preserve">. </w:t>
      </w:r>
      <w:r w:rsidR="000637F8">
        <w:rPr>
          <w:rFonts w:cs="Arial"/>
          <w:szCs w:val="22"/>
        </w:rPr>
        <w:t>Otolaryngology Head and Neck Surgery. 2017. Mar;156(3):534-42. PMID: 28248604.</w:t>
      </w:r>
    </w:p>
    <w:p w:rsidR="00ED401C" w:rsidRDefault="00ED401C" w:rsidP="008927D0">
      <w:pPr>
        <w:rPr>
          <w:rFonts w:cs="Arial"/>
          <w:szCs w:val="22"/>
        </w:rPr>
      </w:pPr>
    </w:p>
    <w:p w:rsidR="00ED401C" w:rsidRDefault="00ED401C" w:rsidP="00ED401C">
      <w:pPr>
        <w:ind w:left="360" w:hanging="360"/>
        <w:rPr>
          <w:rFonts w:cs="Arial"/>
          <w:szCs w:val="22"/>
        </w:rPr>
      </w:pPr>
    </w:p>
    <w:p w:rsidR="00ED401C" w:rsidRDefault="00ED401C" w:rsidP="00ED401C">
      <w:pPr>
        <w:rPr>
          <w:rFonts w:cs="Arial"/>
          <w:color w:val="333333"/>
          <w:szCs w:val="22"/>
        </w:rPr>
      </w:pPr>
      <w:r w:rsidRPr="009A328E">
        <w:rPr>
          <w:rFonts w:cs="Arial"/>
          <w:szCs w:val="22"/>
        </w:rPr>
        <w:t xml:space="preserve">Poon C, </w:t>
      </w:r>
      <w:r w:rsidRPr="009A328E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 xml:space="preserve">, </w:t>
      </w:r>
      <w:r w:rsidRPr="009A328E">
        <w:rPr>
          <w:rFonts w:cs="Arial"/>
          <w:szCs w:val="22"/>
        </w:rPr>
        <w:t xml:space="preserve">Golub JS, Pensak MP, Samy RN. </w:t>
      </w:r>
      <w:r w:rsidRPr="009A328E">
        <w:rPr>
          <w:rStyle w:val="highlight"/>
          <w:rFonts w:cs="Arial"/>
          <w:color w:val="333333"/>
          <w:szCs w:val="22"/>
          <w:shd w:val="clear" w:color="auto" w:fill="FFFFFF"/>
        </w:rPr>
        <w:t>Pilot</w:t>
      </w:r>
      <w:r w:rsidRPr="009A328E">
        <w:rPr>
          <w:rFonts w:cs="Arial"/>
          <w:color w:val="333333"/>
          <w:szCs w:val="22"/>
          <w:shd w:val="clear" w:color="auto" w:fill="FFFFFF"/>
        </w:rPr>
        <w:t xml:space="preserve"> </w:t>
      </w:r>
      <w:r w:rsidRPr="009A328E">
        <w:rPr>
          <w:rStyle w:val="highlight"/>
          <w:rFonts w:cs="Arial"/>
          <w:color w:val="333333"/>
          <w:szCs w:val="22"/>
          <w:shd w:val="clear" w:color="auto" w:fill="FFFFFF"/>
        </w:rPr>
        <w:t>study</w:t>
      </w:r>
      <w:r w:rsidRPr="009A328E">
        <w:rPr>
          <w:rFonts w:cs="Arial"/>
          <w:color w:val="333333"/>
          <w:szCs w:val="22"/>
        </w:rPr>
        <w:t xml:space="preserve"> evaluating the impact of otology surgery </w:t>
      </w:r>
    </w:p>
    <w:p w:rsidR="004A3C9C" w:rsidRDefault="00ED401C" w:rsidP="00ED401C">
      <w:pPr>
        <w:ind w:firstLine="360"/>
        <w:rPr>
          <w:rFonts w:cs="Arial"/>
          <w:szCs w:val="22"/>
        </w:rPr>
      </w:pPr>
      <w:r w:rsidRPr="009A328E">
        <w:rPr>
          <w:rFonts w:cs="Arial"/>
          <w:color w:val="333333"/>
          <w:szCs w:val="22"/>
        </w:rPr>
        <w:t>videos on otolaryngology resident education</w:t>
      </w:r>
      <w:r w:rsidRPr="009A328E">
        <w:rPr>
          <w:rFonts w:cs="Arial"/>
          <w:szCs w:val="22"/>
        </w:rPr>
        <w:t>.</w:t>
      </w:r>
      <w:r w:rsidRPr="009A328E">
        <w:rPr>
          <w:rFonts w:cs="Arial"/>
          <w:b/>
          <w:szCs w:val="22"/>
        </w:rPr>
        <w:t xml:space="preserve"> </w:t>
      </w:r>
      <w:r w:rsidRPr="009A328E">
        <w:rPr>
          <w:rFonts w:cs="Arial"/>
          <w:szCs w:val="22"/>
        </w:rPr>
        <w:t>Otology Neurotology.</w:t>
      </w:r>
      <w:r w:rsidRPr="009A328E">
        <w:rPr>
          <w:rFonts w:cs="Arial"/>
          <w:b/>
          <w:szCs w:val="22"/>
        </w:rPr>
        <w:t xml:space="preserve"> </w:t>
      </w:r>
      <w:r w:rsidR="004A3C9C">
        <w:rPr>
          <w:rFonts w:cs="Arial"/>
          <w:szCs w:val="22"/>
        </w:rPr>
        <w:t xml:space="preserve">2017. Mar;38(3):423-428. PMID: </w:t>
      </w:r>
    </w:p>
    <w:p w:rsidR="00ED401C" w:rsidRPr="009A328E" w:rsidRDefault="004A3C9C" w:rsidP="00ED401C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28192383. </w:t>
      </w:r>
    </w:p>
    <w:p w:rsidR="00073578" w:rsidRDefault="00073578" w:rsidP="0099534C">
      <w:pPr>
        <w:ind w:left="360" w:hanging="360"/>
        <w:rPr>
          <w:rFonts w:cs="Arial"/>
          <w:szCs w:val="22"/>
        </w:rPr>
      </w:pPr>
    </w:p>
    <w:p w:rsidR="0099534C" w:rsidRDefault="0099534C" w:rsidP="0099534C">
      <w:pPr>
        <w:rPr>
          <w:rFonts w:cs="Arial"/>
          <w:b/>
          <w:szCs w:val="22"/>
        </w:rPr>
      </w:pPr>
    </w:p>
    <w:p w:rsidR="00807313" w:rsidRDefault="00807313" w:rsidP="00807313">
      <w:pPr>
        <w:ind w:left="360" w:hanging="360"/>
        <w:rPr>
          <w:rFonts w:cs="Arial"/>
          <w:szCs w:val="22"/>
        </w:rPr>
      </w:pPr>
      <w:r w:rsidRPr="001502A8">
        <w:rPr>
          <w:rFonts w:cs="Arial"/>
          <w:b/>
          <w:szCs w:val="22"/>
        </w:rPr>
        <w:t>Stevens SM</w:t>
      </w:r>
      <w:r w:rsidRPr="001502A8">
        <w:rPr>
          <w:rFonts w:cs="Arial"/>
          <w:szCs w:val="22"/>
        </w:rPr>
        <w:t xml:space="preserve">, Manning A, Pensak M, Samy RN. Long term </w:t>
      </w:r>
      <w:r>
        <w:rPr>
          <w:rFonts w:cs="Arial"/>
          <w:szCs w:val="22"/>
        </w:rPr>
        <w:t xml:space="preserve">symptom specific </w:t>
      </w:r>
      <w:r w:rsidRPr="001502A8">
        <w:rPr>
          <w:rFonts w:cs="Arial"/>
          <w:szCs w:val="22"/>
        </w:rPr>
        <w:t xml:space="preserve">outcomes </w:t>
      </w:r>
      <w:r>
        <w:rPr>
          <w:rFonts w:cs="Arial"/>
          <w:szCs w:val="22"/>
        </w:rPr>
        <w:t>for patients with petrous apex cholesterol granulomas: su</w:t>
      </w:r>
      <w:r w:rsidR="00D074B6">
        <w:rPr>
          <w:rFonts w:cs="Arial"/>
          <w:szCs w:val="22"/>
        </w:rPr>
        <w:t xml:space="preserve">rgery vs. observation. </w:t>
      </w:r>
      <w:r w:rsidR="00ED401C">
        <w:rPr>
          <w:rFonts w:cs="Arial"/>
          <w:szCs w:val="22"/>
        </w:rPr>
        <w:t>Otology Neurotology. 2017. Feb; 38(2): 253-259. PMID 27898604.</w:t>
      </w:r>
      <w:r>
        <w:rPr>
          <w:rFonts w:cs="Arial"/>
          <w:szCs w:val="22"/>
        </w:rPr>
        <w:t xml:space="preserve"> </w:t>
      </w:r>
    </w:p>
    <w:p w:rsidR="00434A2A" w:rsidRDefault="00434A2A" w:rsidP="0099534C">
      <w:pPr>
        <w:rPr>
          <w:rFonts w:cs="Arial"/>
          <w:szCs w:val="22"/>
        </w:rPr>
      </w:pPr>
    </w:p>
    <w:p w:rsidR="00434A2A" w:rsidRDefault="00434A2A" w:rsidP="00FE285F">
      <w:pPr>
        <w:ind w:left="360" w:hanging="360"/>
        <w:rPr>
          <w:rFonts w:cs="Arial"/>
          <w:szCs w:val="22"/>
        </w:rPr>
      </w:pPr>
    </w:p>
    <w:p w:rsidR="00FE285F" w:rsidRDefault="00FE285F" w:rsidP="00FE285F">
      <w:pPr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Prueter J, </w:t>
      </w:r>
      <w:r w:rsidRPr="00EC2820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 xml:space="preserve">, Andaluz R, Samy RN. Parsonage-Turner Syndrome: A case of idiopathic upper extremity paresis following middle cranial fossa resection of a vestibular schwannoma. </w:t>
      </w:r>
      <w:r w:rsidR="00ED401C">
        <w:rPr>
          <w:rFonts w:cs="Arial"/>
          <w:szCs w:val="22"/>
        </w:rPr>
        <w:t>Otology Neurotology. 2016. Sep; 37(8):1195-8. PMID: 27518132.</w:t>
      </w:r>
      <w:r>
        <w:rPr>
          <w:rFonts w:cs="Arial"/>
          <w:szCs w:val="22"/>
        </w:rPr>
        <w:t xml:space="preserve"> </w:t>
      </w:r>
    </w:p>
    <w:p w:rsidR="00FE285F" w:rsidRDefault="00FE285F" w:rsidP="004F73B6">
      <w:pPr>
        <w:ind w:left="360" w:hanging="360"/>
        <w:rPr>
          <w:rFonts w:cs="Arial"/>
          <w:szCs w:val="22"/>
        </w:rPr>
      </w:pPr>
    </w:p>
    <w:p w:rsidR="00FE285F" w:rsidRDefault="00FE285F" w:rsidP="004F73B6">
      <w:pPr>
        <w:ind w:left="360" w:hanging="360"/>
        <w:rPr>
          <w:rFonts w:cs="Arial"/>
          <w:szCs w:val="22"/>
        </w:rPr>
      </w:pPr>
    </w:p>
    <w:p w:rsidR="004F73B6" w:rsidRDefault="004F73B6" w:rsidP="004F73B6">
      <w:pPr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Rizk</w:t>
      </w:r>
      <w:r w:rsidRPr="00FF54D8">
        <w:rPr>
          <w:rFonts w:cs="Arial"/>
          <w:szCs w:val="22"/>
        </w:rPr>
        <w:t xml:space="preserve"> H</w:t>
      </w:r>
      <w:r>
        <w:rPr>
          <w:rFonts w:cs="Arial"/>
          <w:b/>
          <w:szCs w:val="22"/>
        </w:rPr>
        <w:t xml:space="preserve">, </w:t>
      </w:r>
      <w:r w:rsidRPr="002B1BBE">
        <w:rPr>
          <w:rFonts w:cs="Arial"/>
          <w:szCs w:val="22"/>
        </w:rPr>
        <w:t>Hatch JL,</w:t>
      </w:r>
      <w:r>
        <w:rPr>
          <w:rFonts w:cs="Arial"/>
          <w:b/>
          <w:szCs w:val="22"/>
        </w:rPr>
        <w:t xml:space="preserve"> </w:t>
      </w:r>
      <w:r w:rsidRPr="00F77CDF">
        <w:rPr>
          <w:rFonts w:cs="Arial"/>
          <w:b/>
          <w:szCs w:val="22"/>
        </w:rPr>
        <w:t>Stevens SM</w:t>
      </w:r>
      <w:r w:rsidRPr="00FF54D8">
        <w:rPr>
          <w:rFonts w:cs="Arial"/>
          <w:b/>
          <w:szCs w:val="22"/>
        </w:rPr>
        <w:t xml:space="preserve">, </w:t>
      </w:r>
      <w:r w:rsidRPr="00FF54D8">
        <w:rPr>
          <w:rFonts w:cs="Arial"/>
          <w:szCs w:val="22"/>
        </w:rPr>
        <w:t xml:space="preserve">Lambert PR, Meyer TA. </w:t>
      </w:r>
      <w:r>
        <w:rPr>
          <w:rFonts w:cs="Arial"/>
          <w:szCs w:val="22"/>
        </w:rPr>
        <w:t>Lateral skull base attenuation in superior semicircular canal dehiscence and spontaneous cerebrospinal fluid otorrhea</w:t>
      </w:r>
      <w:r w:rsidRPr="00FF54D8">
        <w:rPr>
          <w:rFonts w:cs="Arial"/>
          <w:szCs w:val="22"/>
        </w:rPr>
        <w:t xml:space="preserve">. Otolaryngology Head and Neck Surgery. </w:t>
      </w:r>
      <w:r w:rsidR="00FE285F">
        <w:t>2016 May 24. Epub Ahead of Print. PMID: 27221578.</w:t>
      </w:r>
    </w:p>
    <w:p w:rsidR="004F73B6" w:rsidRDefault="004F73B6" w:rsidP="004F73B6">
      <w:pPr>
        <w:ind w:left="360" w:hanging="360"/>
        <w:rPr>
          <w:rFonts w:cs="Arial"/>
          <w:szCs w:val="22"/>
        </w:rPr>
      </w:pPr>
    </w:p>
    <w:p w:rsidR="004F73B6" w:rsidRDefault="004F73B6" w:rsidP="00C0679E">
      <w:pPr>
        <w:ind w:left="360" w:hanging="360"/>
        <w:rPr>
          <w:rFonts w:cs="Arial"/>
          <w:szCs w:val="22"/>
        </w:rPr>
      </w:pPr>
    </w:p>
    <w:p w:rsidR="000E08F8" w:rsidRDefault="000E08F8" w:rsidP="00C0679E">
      <w:pPr>
        <w:ind w:left="360" w:hanging="360"/>
        <w:rPr>
          <w:rFonts w:cs="Arial"/>
          <w:szCs w:val="22"/>
        </w:rPr>
      </w:pPr>
      <w:r w:rsidRPr="000E08F8">
        <w:rPr>
          <w:rFonts w:cs="Arial"/>
          <w:szCs w:val="22"/>
        </w:rPr>
        <w:t>Poon C,</w:t>
      </w:r>
      <w:r>
        <w:rPr>
          <w:rFonts w:cs="Arial"/>
          <w:b/>
          <w:szCs w:val="22"/>
        </w:rPr>
        <w:t xml:space="preserve"> Stevens SM, </w:t>
      </w:r>
      <w:r w:rsidRPr="000E08F8">
        <w:rPr>
          <w:rFonts w:cs="Arial"/>
          <w:szCs w:val="22"/>
        </w:rPr>
        <w:t>Samy RN. Chole</w:t>
      </w:r>
      <w:r w:rsidR="00F62486">
        <w:rPr>
          <w:rFonts w:cs="Arial"/>
          <w:szCs w:val="22"/>
        </w:rPr>
        <w:t>s</w:t>
      </w:r>
      <w:r w:rsidRPr="000E08F8">
        <w:rPr>
          <w:rFonts w:cs="Arial"/>
          <w:szCs w:val="22"/>
        </w:rPr>
        <w:t>terol Granuloma Petrous Apex</w:t>
      </w:r>
      <w:r>
        <w:rPr>
          <w:rFonts w:cs="Arial"/>
          <w:szCs w:val="22"/>
        </w:rPr>
        <w:t xml:space="preserve"> Revision. C</w:t>
      </w:r>
      <w:r w:rsidR="00F62486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surgeries. Video publication </w:t>
      </w:r>
      <w:r w:rsidRPr="000E08F8">
        <w:rPr>
          <w:rFonts w:cs="Arial"/>
          <w:szCs w:val="22"/>
        </w:rPr>
        <w:t>following peer review</w:t>
      </w:r>
      <w:r w:rsidR="002B1BBE">
        <w:rPr>
          <w:rFonts w:cs="Arial"/>
          <w:szCs w:val="22"/>
        </w:rPr>
        <w:t>. Accepted</w:t>
      </w:r>
      <w:r w:rsidRPr="000E08F8">
        <w:rPr>
          <w:rFonts w:cs="Arial"/>
          <w:szCs w:val="22"/>
        </w:rPr>
        <w:t xml:space="preserve"> 2/11/2016. </w:t>
      </w:r>
      <w:hyperlink r:id="rId8" w:history="1">
        <w:r w:rsidR="004F73B6" w:rsidRPr="009D6598">
          <w:rPr>
            <w:rStyle w:val="Hyperlink"/>
            <w:rFonts w:cs="Arial"/>
            <w:szCs w:val="22"/>
          </w:rPr>
          <w:t>www.csurgeries.com</w:t>
        </w:r>
      </w:hyperlink>
      <w:r w:rsidRPr="000E08F8">
        <w:rPr>
          <w:rFonts w:cs="Arial"/>
          <w:szCs w:val="22"/>
        </w:rPr>
        <w:t>.</w:t>
      </w:r>
    </w:p>
    <w:p w:rsidR="004F73B6" w:rsidRDefault="004F73B6" w:rsidP="00C0679E">
      <w:pPr>
        <w:ind w:left="360" w:hanging="360"/>
        <w:rPr>
          <w:rFonts w:cs="Arial"/>
          <w:b/>
          <w:szCs w:val="22"/>
        </w:rPr>
      </w:pPr>
    </w:p>
    <w:p w:rsidR="000E08F8" w:rsidRDefault="000E08F8" w:rsidP="00C0679E">
      <w:pPr>
        <w:ind w:left="360" w:hanging="360"/>
        <w:rPr>
          <w:rFonts w:cs="Arial"/>
          <w:b/>
          <w:szCs w:val="22"/>
        </w:rPr>
      </w:pPr>
    </w:p>
    <w:p w:rsidR="00C0679E" w:rsidRDefault="00C0679E" w:rsidP="00C0679E">
      <w:pPr>
        <w:ind w:left="360" w:hanging="360"/>
        <w:rPr>
          <w:rFonts w:cs="Arial"/>
          <w:szCs w:val="22"/>
        </w:rPr>
      </w:pPr>
      <w:r w:rsidRPr="0036566D">
        <w:rPr>
          <w:rFonts w:cs="Arial"/>
          <w:b/>
          <w:szCs w:val="22"/>
        </w:rPr>
        <w:t>Stevens SM</w:t>
      </w:r>
      <w:r w:rsidRPr="00FF54D8">
        <w:rPr>
          <w:rFonts w:cs="Arial"/>
          <w:b/>
          <w:szCs w:val="22"/>
        </w:rPr>
        <w:t xml:space="preserve">, </w:t>
      </w:r>
      <w:r w:rsidRPr="00FF54D8">
        <w:rPr>
          <w:rFonts w:cs="Arial"/>
          <w:szCs w:val="22"/>
        </w:rPr>
        <w:t xml:space="preserve">Rizk, HR, McIlwain W, Lambert PR, Meyer TA. </w:t>
      </w:r>
      <w:r>
        <w:rPr>
          <w:rFonts w:cs="Arial"/>
          <w:szCs w:val="22"/>
        </w:rPr>
        <w:t>Association between lateral skull base thickness and surgical outcomes in spontaneous CSF otorrhea</w:t>
      </w:r>
      <w:r w:rsidRPr="00FF54D8">
        <w:rPr>
          <w:rFonts w:cs="Arial"/>
          <w:szCs w:val="22"/>
        </w:rPr>
        <w:t xml:space="preserve">. Otolaryngology Head and Neck Surgery. </w:t>
      </w:r>
      <w:r w:rsidR="004F73B6">
        <w:rPr>
          <w:rFonts w:cs="Arial"/>
          <w:szCs w:val="22"/>
        </w:rPr>
        <w:t>2016. Apr; 154(4): 707-14.</w:t>
      </w:r>
      <w:r w:rsidR="00F62486">
        <w:rPr>
          <w:rFonts w:cs="Arial"/>
          <w:szCs w:val="22"/>
        </w:rPr>
        <w:t xml:space="preserve"> PMID: 26908549.</w:t>
      </w:r>
    </w:p>
    <w:p w:rsidR="004F73B6" w:rsidRDefault="004F73B6" w:rsidP="00C0679E">
      <w:pPr>
        <w:ind w:left="360" w:hanging="360"/>
        <w:rPr>
          <w:rFonts w:cs="Arial"/>
          <w:szCs w:val="22"/>
        </w:rPr>
      </w:pPr>
    </w:p>
    <w:p w:rsidR="00C0679E" w:rsidRDefault="00C0679E" w:rsidP="00C0679E">
      <w:pPr>
        <w:ind w:left="360" w:hanging="360"/>
        <w:rPr>
          <w:rFonts w:cs="Arial"/>
          <w:b/>
          <w:szCs w:val="22"/>
        </w:rPr>
      </w:pPr>
    </w:p>
    <w:p w:rsidR="00C0679E" w:rsidRDefault="00C0679E" w:rsidP="00C0679E">
      <w:pPr>
        <w:ind w:left="360" w:hanging="360"/>
        <w:rPr>
          <w:rFonts w:cs="Arial"/>
          <w:szCs w:val="22"/>
        </w:rPr>
      </w:pPr>
      <w:r w:rsidRPr="00FF54D8">
        <w:rPr>
          <w:rFonts w:cs="Arial"/>
          <w:szCs w:val="22"/>
        </w:rPr>
        <w:t>O’Connell BP</w:t>
      </w:r>
      <w:r w:rsidRPr="00FF54D8">
        <w:rPr>
          <w:rFonts w:cs="Arial"/>
          <w:b/>
          <w:szCs w:val="22"/>
        </w:rPr>
        <w:t xml:space="preserve">, </w:t>
      </w:r>
      <w:r w:rsidRPr="00B6248B">
        <w:rPr>
          <w:rFonts w:cs="Arial"/>
          <w:b/>
          <w:szCs w:val="22"/>
        </w:rPr>
        <w:t>Stevens SM</w:t>
      </w:r>
      <w:r w:rsidRPr="00FF54D8">
        <w:rPr>
          <w:rFonts w:cs="Arial"/>
          <w:b/>
          <w:szCs w:val="22"/>
        </w:rPr>
        <w:t xml:space="preserve">, </w:t>
      </w:r>
      <w:r w:rsidRPr="00FF54D8">
        <w:rPr>
          <w:rFonts w:cs="Arial"/>
          <w:szCs w:val="22"/>
        </w:rPr>
        <w:t xml:space="preserve">Xao C, Meyer TA, Schlosser RJ. Lateral skull base </w:t>
      </w:r>
      <w:r w:rsidR="002B1BBE">
        <w:rPr>
          <w:rFonts w:cs="Arial"/>
          <w:szCs w:val="22"/>
        </w:rPr>
        <w:t xml:space="preserve">attenuation in patients with anterior cranial fossa spontaneous cerebrospinal fluid leaks. </w:t>
      </w:r>
      <w:r w:rsidRPr="00FF54D8">
        <w:rPr>
          <w:rFonts w:cs="Arial"/>
          <w:szCs w:val="22"/>
        </w:rPr>
        <w:t xml:space="preserve">Otolaryngology Head and Neck Surgery. </w:t>
      </w:r>
      <w:r w:rsidR="002B1BBE">
        <w:rPr>
          <w:rFonts w:cs="Arial"/>
          <w:szCs w:val="22"/>
        </w:rPr>
        <w:t>Feb 23. 2016. PMID 26908563</w:t>
      </w:r>
      <w:r>
        <w:rPr>
          <w:rFonts w:cs="Arial"/>
          <w:szCs w:val="22"/>
        </w:rPr>
        <w:t xml:space="preserve"> </w:t>
      </w:r>
    </w:p>
    <w:p w:rsidR="004F73B6" w:rsidRPr="00FF54D8" w:rsidRDefault="004F73B6" w:rsidP="00C0679E">
      <w:pPr>
        <w:ind w:left="360" w:hanging="360"/>
        <w:rPr>
          <w:rFonts w:cs="Arial"/>
          <w:b/>
          <w:szCs w:val="22"/>
        </w:rPr>
      </w:pPr>
    </w:p>
    <w:p w:rsidR="00C0679E" w:rsidRDefault="00C0679E" w:rsidP="004F73B6">
      <w:pPr>
        <w:rPr>
          <w:rFonts w:cs="Arial"/>
          <w:b/>
          <w:szCs w:val="22"/>
        </w:rPr>
      </w:pPr>
    </w:p>
    <w:p w:rsidR="00D51267" w:rsidRDefault="00D51267" w:rsidP="00D51267">
      <w:pPr>
        <w:ind w:left="360" w:hanging="360"/>
        <w:rPr>
          <w:rFonts w:cs="Arial"/>
          <w:szCs w:val="22"/>
        </w:rPr>
      </w:pPr>
      <w:r w:rsidRPr="00EA6067">
        <w:rPr>
          <w:rFonts w:cs="Arial"/>
          <w:b/>
          <w:szCs w:val="22"/>
        </w:rPr>
        <w:t>Stevens SM</w:t>
      </w:r>
      <w:r w:rsidRPr="00EA6067">
        <w:rPr>
          <w:rFonts w:cs="Arial"/>
          <w:szCs w:val="22"/>
        </w:rPr>
        <w:t>, Lambert PR, Nguyen SA, Meyer T</w:t>
      </w:r>
      <w:r w:rsidR="00CE1626">
        <w:rPr>
          <w:rFonts w:cs="Arial"/>
          <w:szCs w:val="22"/>
        </w:rPr>
        <w:t>A. Malignant otitis externa: A novel s</w:t>
      </w:r>
      <w:r w:rsidRPr="00EA6067">
        <w:rPr>
          <w:rFonts w:cs="Arial"/>
          <w:szCs w:val="22"/>
        </w:rPr>
        <w:t xml:space="preserve">tratification </w:t>
      </w:r>
      <w:r w:rsidR="00CE1626">
        <w:rPr>
          <w:rFonts w:cs="Arial"/>
          <w:szCs w:val="22"/>
        </w:rPr>
        <w:t>protocol for predicting treatment o</w:t>
      </w:r>
      <w:r w:rsidRPr="00EA6067">
        <w:rPr>
          <w:rFonts w:cs="Arial"/>
          <w:szCs w:val="22"/>
        </w:rPr>
        <w:t>utcomes.</w:t>
      </w:r>
      <w:r>
        <w:rPr>
          <w:rFonts w:cs="Arial"/>
          <w:szCs w:val="22"/>
        </w:rPr>
        <w:t xml:space="preserve"> Otology and Neurotology. </w:t>
      </w:r>
      <w:r w:rsidR="002D6D56">
        <w:rPr>
          <w:rFonts w:cs="Arial"/>
          <w:szCs w:val="22"/>
        </w:rPr>
        <w:t>2015. Sep; 36 (9): 1492-8</w:t>
      </w:r>
      <w:r>
        <w:rPr>
          <w:rFonts w:cs="Arial"/>
          <w:szCs w:val="22"/>
        </w:rPr>
        <w:t xml:space="preserve">. </w:t>
      </w:r>
      <w:r w:rsidR="00F62486">
        <w:rPr>
          <w:rFonts w:cs="Arial"/>
          <w:szCs w:val="22"/>
        </w:rPr>
        <w:t>PMID 26375971.</w:t>
      </w:r>
    </w:p>
    <w:p w:rsidR="004F73B6" w:rsidRDefault="004F73B6" w:rsidP="00D51267">
      <w:pPr>
        <w:ind w:left="360" w:hanging="360"/>
        <w:rPr>
          <w:rFonts w:cs="Arial"/>
          <w:szCs w:val="22"/>
        </w:rPr>
      </w:pPr>
    </w:p>
    <w:p w:rsidR="00D51267" w:rsidRDefault="00D51267" w:rsidP="004F73B6">
      <w:pPr>
        <w:rPr>
          <w:b/>
          <w:szCs w:val="22"/>
        </w:rPr>
      </w:pPr>
    </w:p>
    <w:p w:rsidR="00D51267" w:rsidRDefault="00D51267" w:rsidP="00D51267">
      <w:pPr>
        <w:ind w:left="360" w:hanging="360"/>
        <w:rPr>
          <w:szCs w:val="22"/>
        </w:rPr>
      </w:pPr>
      <w:r w:rsidRPr="00D51267">
        <w:rPr>
          <w:b/>
          <w:szCs w:val="22"/>
        </w:rPr>
        <w:t>Stevens SM</w:t>
      </w:r>
      <w:r w:rsidRPr="00D51267">
        <w:rPr>
          <w:szCs w:val="22"/>
        </w:rPr>
        <w:t xml:space="preserve">, O’Connell BP, Rizk HG, Meyer TA. Obesity related complications in surgery. Current opinion in Otolaryngology and Head and Neck Surgery. </w:t>
      </w:r>
      <w:r w:rsidR="002D6D56">
        <w:rPr>
          <w:szCs w:val="22"/>
        </w:rPr>
        <w:t>2015. Oct; 23 (5): 341-7.</w:t>
      </w:r>
      <w:r w:rsidR="00F62486">
        <w:rPr>
          <w:szCs w:val="22"/>
        </w:rPr>
        <w:t xml:space="preserve"> PMID 26339964.</w:t>
      </w:r>
    </w:p>
    <w:p w:rsidR="00D51267" w:rsidRDefault="00D51267" w:rsidP="00C10150">
      <w:pPr>
        <w:ind w:left="360" w:hanging="360"/>
        <w:rPr>
          <w:szCs w:val="22"/>
        </w:rPr>
      </w:pPr>
    </w:p>
    <w:p w:rsidR="00D51267" w:rsidRDefault="00D51267" w:rsidP="00C10150">
      <w:pPr>
        <w:ind w:left="360" w:hanging="360"/>
        <w:rPr>
          <w:szCs w:val="22"/>
        </w:rPr>
      </w:pPr>
    </w:p>
    <w:p w:rsidR="00C10150" w:rsidRDefault="00C10150" w:rsidP="00C10150">
      <w:pPr>
        <w:ind w:left="360" w:hanging="360"/>
        <w:rPr>
          <w:szCs w:val="22"/>
        </w:rPr>
      </w:pPr>
      <w:r>
        <w:rPr>
          <w:szCs w:val="22"/>
        </w:rPr>
        <w:t>O’Connell</w:t>
      </w:r>
      <w:r w:rsidRPr="00FE39CC">
        <w:rPr>
          <w:szCs w:val="22"/>
        </w:rPr>
        <w:t xml:space="preserve"> BP, Rizk H, </w:t>
      </w:r>
      <w:r w:rsidRPr="00FE39CC">
        <w:rPr>
          <w:b/>
          <w:szCs w:val="22"/>
        </w:rPr>
        <w:t>Stevens SM</w:t>
      </w:r>
      <w:r w:rsidRPr="00FE39CC">
        <w:rPr>
          <w:szCs w:val="22"/>
        </w:rPr>
        <w:t>, Nguyen SA, Meyer TA. Factors affecting hospital length of stay after lateral skull base surgery: an analys</w:t>
      </w:r>
      <w:r>
        <w:rPr>
          <w:szCs w:val="22"/>
        </w:rPr>
        <w:t xml:space="preserve">is of the ACS-NSQIP. Journal of Otorhinolaryngology. </w:t>
      </w:r>
      <w:r w:rsidR="002D6D56">
        <w:rPr>
          <w:szCs w:val="22"/>
        </w:rPr>
        <w:t>2015. 77(5): 294-301.</w:t>
      </w:r>
      <w:r w:rsidR="00F62486">
        <w:rPr>
          <w:szCs w:val="22"/>
        </w:rPr>
        <w:t xml:space="preserve"> PMID: 26360829.</w:t>
      </w:r>
    </w:p>
    <w:p w:rsidR="004F73B6" w:rsidRPr="00C10150" w:rsidRDefault="004F73B6" w:rsidP="00C10150">
      <w:pPr>
        <w:ind w:left="360" w:hanging="360"/>
        <w:rPr>
          <w:szCs w:val="22"/>
        </w:rPr>
      </w:pPr>
    </w:p>
    <w:p w:rsidR="00C10150" w:rsidRDefault="00C10150" w:rsidP="00C10150">
      <w:pPr>
        <w:ind w:left="360" w:hanging="360"/>
        <w:rPr>
          <w:rFonts w:cs="Arial"/>
          <w:b/>
          <w:szCs w:val="22"/>
        </w:rPr>
      </w:pPr>
    </w:p>
    <w:p w:rsidR="00C10150" w:rsidRDefault="00C10150" w:rsidP="00C10150">
      <w:pPr>
        <w:ind w:left="360" w:hanging="360"/>
        <w:rPr>
          <w:i/>
          <w:szCs w:val="22"/>
        </w:rPr>
      </w:pPr>
      <w:r w:rsidRPr="006D1D2A">
        <w:rPr>
          <w:rFonts w:cs="Arial"/>
          <w:b/>
          <w:szCs w:val="22"/>
        </w:rPr>
        <w:t>Stevens, SM</w:t>
      </w:r>
      <w:r w:rsidRPr="006D1D2A">
        <w:rPr>
          <w:rFonts w:cs="Arial"/>
          <w:szCs w:val="22"/>
        </w:rPr>
        <w:t xml:space="preserve">; </w:t>
      </w:r>
      <w:r w:rsidRPr="00083491">
        <w:rPr>
          <w:rFonts w:cs="Arial"/>
          <w:sz w:val="24"/>
        </w:rPr>
        <w:t>Brown</w:t>
      </w:r>
      <w:r>
        <w:rPr>
          <w:rFonts w:cs="Arial"/>
          <w:sz w:val="24"/>
        </w:rPr>
        <w:t>, L</w:t>
      </w:r>
      <w:r w:rsidR="002D6D56">
        <w:rPr>
          <w:rFonts w:cs="Arial"/>
          <w:sz w:val="24"/>
        </w:rPr>
        <w:t>N</w:t>
      </w:r>
      <w:r>
        <w:rPr>
          <w:rFonts w:cs="Arial"/>
          <w:sz w:val="24"/>
        </w:rPr>
        <w:t>;</w:t>
      </w:r>
      <w:r w:rsidRPr="00083491">
        <w:rPr>
          <w:rFonts w:cs="Arial"/>
          <w:sz w:val="24"/>
        </w:rPr>
        <w:t xml:space="preserve"> </w:t>
      </w:r>
      <w:r w:rsidRPr="006D1D2A">
        <w:rPr>
          <w:rFonts w:cs="Arial"/>
          <w:szCs w:val="22"/>
        </w:rPr>
        <w:t>Ezell, P</w:t>
      </w:r>
      <w:r w:rsidR="002D6D56">
        <w:rPr>
          <w:rFonts w:cs="Arial"/>
          <w:szCs w:val="22"/>
        </w:rPr>
        <w:t>C</w:t>
      </w:r>
      <w:r w:rsidRPr="006D1D2A">
        <w:rPr>
          <w:rFonts w:cs="Arial"/>
          <w:szCs w:val="22"/>
        </w:rPr>
        <w:t xml:space="preserve">; Lang, H. </w:t>
      </w:r>
      <w:r w:rsidR="002D6D56">
        <w:rPr>
          <w:szCs w:val="22"/>
        </w:rPr>
        <w:t>The mouse round window approach for ototoxic agent delivery: A rapid and reliable technique for inducing cochlear cell degeneration</w:t>
      </w:r>
      <w:r>
        <w:rPr>
          <w:szCs w:val="22"/>
        </w:rPr>
        <w:t xml:space="preserve">. Journal of Visualized Experiments. </w:t>
      </w:r>
      <w:r w:rsidR="002D6D56">
        <w:rPr>
          <w:szCs w:val="22"/>
        </w:rPr>
        <w:t xml:space="preserve">2015. Nov 26; (105). </w:t>
      </w:r>
      <w:r w:rsidR="00F62486">
        <w:rPr>
          <w:szCs w:val="22"/>
        </w:rPr>
        <w:t>PMID: 26650771.</w:t>
      </w:r>
    </w:p>
    <w:p w:rsidR="00D32741" w:rsidRPr="00C10150" w:rsidRDefault="00D32741" w:rsidP="00C10150">
      <w:pPr>
        <w:ind w:left="360" w:hanging="360"/>
        <w:rPr>
          <w:i/>
          <w:szCs w:val="22"/>
        </w:rPr>
      </w:pPr>
    </w:p>
    <w:p w:rsidR="00C10150" w:rsidRDefault="00C10150" w:rsidP="009573FE">
      <w:pPr>
        <w:ind w:left="360" w:hanging="360"/>
        <w:rPr>
          <w:b/>
          <w:szCs w:val="22"/>
        </w:rPr>
      </w:pPr>
    </w:p>
    <w:p w:rsidR="009573FE" w:rsidRDefault="009573FE" w:rsidP="009573FE">
      <w:pPr>
        <w:ind w:left="360" w:hanging="360"/>
        <w:rPr>
          <w:szCs w:val="22"/>
        </w:rPr>
      </w:pPr>
      <w:r w:rsidRPr="009573FE">
        <w:rPr>
          <w:b/>
          <w:szCs w:val="22"/>
        </w:rPr>
        <w:t xml:space="preserve">Stevens SM, </w:t>
      </w:r>
      <w:r w:rsidRPr="009573FE">
        <w:rPr>
          <w:szCs w:val="22"/>
        </w:rPr>
        <w:t xml:space="preserve">Lambert PR, Rizk H, McIlwain </w:t>
      </w:r>
      <w:r w:rsidR="00CE1626">
        <w:rPr>
          <w:szCs w:val="22"/>
        </w:rPr>
        <w:t>WR, Nguyen SA, Meyer TA. Novel radiographic measurement algorithm demonstrating a link between obesity and lateral skull base a</w:t>
      </w:r>
      <w:r w:rsidRPr="009573FE">
        <w:rPr>
          <w:szCs w:val="22"/>
        </w:rPr>
        <w:t xml:space="preserve">ttenuation. Otolaryngol Head Neck Surg. </w:t>
      </w:r>
      <w:r w:rsidR="00C0679E">
        <w:rPr>
          <w:szCs w:val="22"/>
        </w:rPr>
        <w:t>2015. Jan; 152 (1): 172-9.</w:t>
      </w:r>
      <w:r w:rsidR="00F62486">
        <w:rPr>
          <w:szCs w:val="22"/>
        </w:rPr>
        <w:t xml:space="preserve"> PMID: 25450407.</w:t>
      </w:r>
    </w:p>
    <w:p w:rsidR="00D32741" w:rsidRDefault="00D32741" w:rsidP="009573FE">
      <w:pPr>
        <w:ind w:left="360" w:hanging="360"/>
        <w:rPr>
          <w:szCs w:val="22"/>
        </w:rPr>
      </w:pPr>
    </w:p>
    <w:p w:rsidR="009573FE" w:rsidRDefault="009573FE" w:rsidP="009573FE">
      <w:pPr>
        <w:ind w:left="360" w:hanging="360"/>
        <w:rPr>
          <w:szCs w:val="22"/>
        </w:rPr>
      </w:pPr>
    </w:p>
    <w:p w:rsidR="009573FE" w:rsidRPr="009573FE" w:rsidRDefault="009573FE" w:rsidP="009573FE">
      <w:pPr>
        <w:ind w:left="360" w:hanging="360"/>
        <w:rPr>
          <w:szCs w:val="22"/>
        </w:rPr>
      </w:pPr>
      <w:r w:rsidRPr="009573FE">
        <w:rPr>
          <w:szCs w:val="22"/>
        </w:rPr>
        <w:t xml:space="preserve">Rizk H, O Connell B, </w:t>
      </w:r>
      <w:r w:rsidRPr="009573FE">
        <w:rPr>
          <w:b/>
          <w:szCs w:val="22"/>
        </w:rPr>
        <w:t>Stevens SM</w:t>
      </w:r>
      <w:r w:rsidRPr="009573FE">
        <w:rPr>
          <w:szCs w:val="22"/>
        </w:rPr>
        <w:t xml:space="preserve">, Meyer T. Retrofacial approach for cochlear implantation in malformed ears: Case series and review of the literature, Otol Neurotol. </w:t>
      </w:r>
      <w:r w:rsidR="00452101">
        <w:rPr>
          <w:szCs w:val="22"/>
        </w:rPr>
        <w:t xml:space="preserve">2015. </w:t>
      </w:r>
      <w:r w:rsidR="00C0679E">
        <w:rPr>
          <w:szCs w:val="22"/>
        </w:rPr>
        <w:t>Mar; 36(3): e79-83.</w:t>
      </w:r>
      <w:r w:rsidR="00F62486">
        <w:rPr>
          <w:szCs w:val="22"/>
        </w:rPr>
        <w:t xml:space="preserve"> PMID: 25594386.</w:t>
      </w:r>
    </w:p>
    <w:p w:rsidR="009573FE" w:rsidRDefault="009573FE" w:rsidP="00915458">
      <w:pPr>
        <w:ind w:left="360" w:hanging="360"/>
        <w:rPr>
          <w:b/>
          <w:szCs w:val="22"/>
        </w:rPr>
      </w:pPr>
    </w:p>
    <w:p w:rsidR="00D32741" w:rsidRDefault="00D32741" w:rsidP="00915458">
      <w:pPr>
        <w:ind w:left="360" w:hanging="360"/>
        <w:rPr>
          <w:b/>
          <w:szCs w:val="22"/>
        </w:rPr>
      </w:pPr>
    </w:p>
    <w:p w:rsidR="00F57D27" w:rsidRDefault="00DA096A" w:rsidP="00915458">
      <w:pPr>
        <w:ind w:left="360" w:hanging="360"/>
      </w:pPr>
      <w:r w:rsidRPr="00DA096A">
        <w:rPr>
          <w:b/>
          <w:szCs w:val="22"/>
        </w:rPr>
        <w:t>Stevens SM</w:t>
      </w:r>
      <w:r w:rsidRPr="00DA096A">
        <w:rPr>
          <w:szCs w:val="22"/>
        </w:rPr>
        <w:t>, Xing Y, Hensley CT, Zhu</w:t>
      </w:r>
      <w:r w:rsidR="00CE1626">
        <w:rPr>
          <w:szCs w:val="22"/>
        </w:rPr>
        <w:t xml:space="preserve"> J, Dubno JR, Lang H. Heptanol application to the mouse round window: A model for s</w:t>
      </w:r>
      <w:r w:rsidRPr="00DA096A">
        <w:rPr>
          <w:szCs w:val="22"/>
        </w:rPr>
        <w:t>tudyi</w:t>
      </w:r>
      <w:r w:rsidR="00CE1626">
        <w:rPr>
          <w:szCs w:val="22"/>
        </w:rPr>
        <w:t>ng cochlear lateral wall r</w:t>
      </w:r>
      <w:r w:rsidRPr="00DA096A">
        <w:rPr>
          <w:szCs w:val="22"/>
        </w:rPr>
        <w:t xml:space="preserve">egeneration. </w:t>
      </w:r>
      <w:r w:rsidR="002827DE">
        <w:rPr>
          <w:rStyle w:val="jrnl"/>
        </w:rPr>
        <w:t>Otolaryngol Head Neck Surg</w:t>
      </w:r>
      <w:r w:rsidR="002827DE">
        <w:t>. 2014 Apr; 150(4):659-65.</w:t>
      </w:r>
      <w:r w:rsidR="00F62486">
        <w:t xml:space="preserve"> PMID: 24436465.</w:t>
      </w:r>
    </w:p>
    <w:p w:rsidR="00D32741" w:rsidRPr="00DA096A" w:rsidRDefault="00D32741" w:rsidP="00915458">
      <w:pPr>
        <w:ind w:left="360" w:hanging="360"/>
        <w:rPr>
          <w:szCs w:val="22"/>
        </w:rPr>
      </w:pPr>
    </w:p>
    <w:p w:rsidR="00DA096A" w:rsidRDefault="00DA096A" w:rsidP="007C0067">
      <w:pPr>
        <w:rPr>
          <w:rFonts w:cs="Arial"/>
          <w:szCs w:val="22"/>
        </w:rPr>
      </w:pPr>
    </w:p>
    <w:p w:rsidR="00EC45D9" w:rsidRDefault="00AB1D02" w:rsidP="002827DE">
      <w:pPr>
        <w:ind w:left="360" w:hanging="360"/>
        <w:rPr>
          <w:rFonts w:cs="Arial"/>
          <w:szCs w:val="22"/>
        </w:rPr>
      </w:pPr>
      <w:r w:rsidRPr="002D7362">
        <w:rPr>
          <w:rFonts w:cs="Arial"/>
          <w:szCs w:val="22"/>
        </w:rPr>
        <w:t>Xing Y</w:t>
      </w:r>
      <w:r w:rsidR="00570FD3">
        <w:rPr>
          <w:rFonts w:cs="Arial"/>
          <w:szCs w:val="22"/>
        </w:rPr>
        <w:t>, Samuvel</w:t>
      </w:r>
      <w:r w:rsidR="002D7362">
        <w:rPr>
          <w:rFonts w:cs="Arial"/>
          <w:szCs w:val="22"/>
        </w:rPr>
        <w:t xml:space="preserve"> DJ, </w:t>
      </w:r>
      <w:r w:rsidR="00570FD3" w:rsidRPr="00451DA8">
        <w:rPr>
          <w:rFonts w:cs="Arial"/>
          <w:b/>
          <w:szCs w:val="22"/>
        </w:rPr>
        <w:t>Stevens</w:t>
      </w:r>
      <w:r w:rsidR="002D7362" w:rsidRPr="00451DA8">
        <w:rPr>
          <w:rFonts w:cs="Arial"/>
          <w:b/>
          <w:szCs w:val="22"/>
        </w:rPr>
        <w:t xml:space="preserve"> SM</w:t>
      </w:r>
      <w:r w:rsidR="002D7362">
        <w:rPr>
          <w:rFonts w:cs="Arial"/>
          <w:szCs w:val="22"/>
        </w:rPr>
        <w:t xml:space="preserve">, </w:t>
      </w:r>
      <w:r w:rsidRPr="002D7362">
        <w:rPr>
          <w:rFonts w:cs="Arial"/>
          <w:szCs w:val="22"/>
        </w:rPr>
        <w:t>Dubno</w:t>
      </w:r>
      <w:r w:rsidR="00570FD3">
        <w:rPr>
          <w:rFonts w:cs="Arial"/>
          <w:szCs w:val="22"/>
        </w:rPr>
        <w:t xml:space="preserve"> </w:t>
      </w:r>
      <w:r w:rsidRPr="002D7362">
        <w:rPr>
          <w:rFonts w:cs="Arial"/>
          <w:szCs w:val="22"/>
        </w:rPr>
        <w:t>JR, Schulte</w:t>
      </w:r>
      <w:r w:rsidR="002D7362">
        <w:rPr>
          <w:rFonts w:cs="Arial"/>
          <w:szCs w:val="22"/>
        </w:rPr>
        <w:t xml:space="preserve"> </w:t>
      </w:r>
      <w:r w:rsidRPr="002D7362">
        <w:rPr>
          <w:rFonts w:cs="Arial"/>
          <w:szCs w:val="22"/>
        </w:rPr>
        <w:t>BA</w:t>
      </w:r>
      <w:r w:rsidR="00D20138">
        <w:rPr>
          <w:rFonts w:cs="Arial"/>
          <w:szCs w:val="22"/>
        </w:rPr>
        <w:t xml:space="preserve">, </w:t>
      </w:r>
      <w:r w:rsidRPr="005E5739">
        <w:rPr>
          <w:rFonts w:cs="Arial"/>
          <w:szCs w:val="22"/>
        </w:rPr>
        <w:t>Lang</w:t>
      </w:r>
      <w:r w:rsidR="002D7362" w:rsidRPr="005E5739">
        <w:rPr>
          <w:rFonts w:cs="Arial"/>
          <w:szCs w:val="22"/>
        </w:rPr>
        <w:t xml:space="preserve"> </w:t>
      </w:r>
      <w:r w:rsidRPr="005E5739">
        <w:rPr>
          <w:rFonts w:cs="Arial"/>
          <w:szCs w:val="22"/>
        </w:rPr>
        <w:t>H</w:t>
      </w:r>
      <w:r w:rsidR="00C000E0">
        <w:rPr>
          <w:rFonts w:cs="Arial"/>
          <w:szCs w:val="22"/>
        </w:rPr>
        <w:t xml:space="preserve">. </w:t>
      </w:r>
      <w:r w:rsidR="00FA217E">
        <w:rPr>
          <w:rFonts w:cs="Arial"/>
          <w:szCs w:val="22"/>
        </w:rPr>
        <w:t xml:space="preserve"> </w:t>
      </w:r>
      <w:r w:rsidR="00C000E0">
        <w:rPr>
          <w:rFonts w:cs="Arial"/>
          <w:szCs w:val="22"/>
        </w:rPr>
        <w:t xml:space="preserve">Age-related changes </w:t>
      </w:r>
      <w:r w:rsidRPr="002D7362">
        <w:rPr>
          <w:rFonts w:cs="Arial"/>
          <w:szCs w:val="22"/>
        </w:rPr>
        <w:t xml:space="preserve">in myelin basic protein in </w:t>
      </w:r>
      <w:r w:rsidR="00CF71DD">
        <w:rPr>
          <w:rFonts w:cs="Arial"/>
          <w:szCs w:val="22"/>
        </w:rPr>
        <w:t>mouse and human auditory n</w:t>
      </w:r>
      <w:r w:rsidRPr="002D7362">
        <w:rPr>
          <w:rFonts w:cs="Arial"/>
          <w:szCs w:val="22"/>
        </w:rPr>
        <w:t xml:space="preserve">erve. </w:t>
      </w:r>
      <w:r w:rsidR="00570FD3">
        <w:rPr>
          <w:rFonts w:cs="Arial"/>
          <w:szCs w:val="22"/>
        </w:rPr>
        <w:t xml:space="preserve"> </w:t>
      </w:r>
      <w:r w:rsidR="002827DE" w:rsidRPr="002827DE">
        <w:rPr>
          <w:rFonts w:cs="Arial"/>
          <w:szCs w:val="22"/>
        </w:rPr>
        <w:t>PLoS One.</w:t>
      </w:r>
      <w:r w:rsidR="002827DE">
        <w:rPr>
          <w:rFonts w:cs="Arial"/>
          <w:szCs w:val="22"/>
        </w:rPr>
        <w:t xml:space="preserve"> </w:t>
      </w:r>
      <w:r w:rsidR="002827DE" w:rsidRPr="002827DE">
        <w:rPr>
          <w:rFonts w:cs="Arial"/>
          <w:szCs w:val="22"/>
        </w:rPr>
        <w:t>2012;7(4):e34500</w:t>
      </w:r>
      <w:r w:rsidR="002827DE">
        <w:rPr>
          <w:rFonts w:cs="Arial"/>
          <w:szCs w:val="22"/>
        </w:rPr>
        <w:t>.</w:t>
      </w:r>
      <w:r w:rsidR="00F62486">
        <w:rPr>
          <w:rFonts w:cs="Arial"/>
          <w:szCs w:val="22"/>
        </w:rPr>
        <w:t xml:space="preserve"> PMID: 22496821.</w:t>
      </w:r>
    </w:p>
    <w:p w:rsidR="006D1D2A" w:rsidRDefault="006D1D2A" w:rsidP="00915458">
      <w:pPr>
        <w:ind w:left="360" w:hanging="360"/>
        <w:rPr>
          <w:rFonts w:cs="Arial"/>
          <w:szCs w:val="22"/>
        </w:rPr>
      </w:pPr>
    </w:p>
    <w:p w:rsidR="00DA096A" w:rsidRDefault="00DA096A" w:rsidP="00915458">
      <w:pPr>
        <w:ind w:left="360" w:hanging="360"/>
        <w:rPr>
          <w:i/>
          <w:szCs w:val="22"/>
        </w:rPr>
      </w:pPr>
    </w:p>
    <w:p w:rsidR="006F3C9E" w:rsidRPr="00C0679E" w:rsidRDefault="00DA096A" w:rsidP="00C0679E">
      <w:pPr>
        <w:ind w:left="360" w:hanging="360"/>
        <w:rPr>
          <w:b/>
          <w:szCs w:val="22"/>
          <w:u w:val="single"/>
        </w:rPr>
      </w:pPr>
      <w:r w:rsidRPr="00DA096A">
        <w:rPr>
          <w:b/>
          <w:szCs w:val="22"/>
          <w:u w:val="single"/>
        </w:rPr>
        <w:t xml:space="preserve">C. </w:t>
      </w:r>
      <w:r w:rsidR="00E120F5">
        <w:rPr>
          <w:b/>
          <w:szCs w:val="22"/>
          <w:u w:val="single"/>
        </w:rPr>
        <w:t>Manuscripts</w:t>
      </w:r>
      <w:r w:rsidR="005677A5">
        <w:rPr>
          <w:b/>
          <w:szCs w:val="22"/>
          <w:u w:val="single"/>
        </w:rPr>
        <w:t xml:space="preserve"> Currently</w:t>
      </w:r>
      <w:r w:rsidR="004C0AA9">
        <w:rPr>
          <w:b/>
          <w:szCs w:val="22"/>
          <w:u w:val="single"/>
        </w:rPr>
        <w:t xml:space="preserve"> </w:t>
      </w:r>
      <w:r w:rsidR="00C0679E">
        <w:rPr>
          <w:b/>
          <w:szCs w:val="22"/>
          <w:u w:val="single"/>
        </w:rPr>
        <w:t>in</w:t>
      </w:r>
      <w:r w:rsidR="006C2A04">
        <w:rPr>
          <w:b/>
          <w:szCs w:val="22"/>
          <w:u w:val="single"/>
        </w:rPr>
        <w:t xml:space="preserve"> </w:t>
      </w:r>
      <w:r w:rsidR="00145E2A">
        <w:rPr>
          <w:b/>
          <w:szCs w:val="22"/>
          <w:u w:val="single"/>
        </w:rPr>
        <w:t>Submission/</w:t>
      </w:r>
      <w:r w:rsidR="006C2A04">
        <w:rPr>
          <w:b/>
          <w:szCs w:val="22"/>
          <w:u w:val="single"/>
        </w:rPr>
        <w:t>Revision</w:t>
      </w:r>
      <w:r w:rsidR="00C0679E">
        <w:rPr>
          <w:b/>
          <w:szCs w:val="22"/>
          <w:u w:val="single"/>
        </w:rPr>
        <w:t xml:space="preserve"> Phase</w:t>
      </w:r>
    </w:p>
    <w:p w:rsidR="003E70C2" w:rsidRPr="005232ED" w:rsidRDefault="003E70C2" w:rsidP="00D3715D">
      <w:pPr>
        <w:rPr>
          <w:rFonts w:cs="Arial"/>
          <w:szCs w:val="22"/>
        </w:rPr>
      </w:pPr>
    </w:p>
    <w:p w:rsidR="007C62A3" w:rsidRDefault="007C62A3" w:rsidP="00952A30">
      <w:pPr>
        <w:ind w:left="360" w:hanging="360"/>
      </w:pPr>
    </w:p>
    <w:p w:rsidR="005F5EA4" w:rsidRDefault="007C62A3" w:rsidP="005F5EA4">
      <w:pPr>
        <w:ind w:left="360" w:hanging="360"/>
      </w:pPr>
      <w:r w:rsidRPr="007C62A3">
        <w:t xml:space="preserve">Mooney MA, Cavallo C, Belykh E, </w:t>
      </w:r>
      <w:r w:rsidR="007F68ED">
        <w:t xml:space="preserve">Gandhi S, Mascitelli J, </w:t>
      </w:r>
      <w:r w:rsidRPr="007C62A3">
        <w:t xml:space="preserve">Preul M, </w:t>
      </w:r>
      <w:r w:rsidRPr="007C62A3">
        <w:rPr>
          <w:b/>
        </w:rPr>
        <w:t>Stevens SM</w:t>
      </w:r>
      <w:r w:rsidRPr="007C62A3">
        <w:t xml:space="preserve">, Almefty K, Lawton M. Posterior petrosal transotic approach for cerebellopontine angle hemangioblastoma: technical case report and 3-dimensional operative video. </w:t>
      </w:r>
      <w:r w:rsidR="007F68ED">
        <w:rPr>
          <w:b/>
          <w:i/>
        </w:rPr>
        <w:t>In Revision.</w:t>
      </w:r>
      <w:r w:rsidRPr="007C62A3">
        <w:rPr>
          <w:b/>
          <w:i/>
        </w:rPr>
        <w:t xml:space="preserve"> Operative Neurosurgery</w:t>
      </w:r>
      <w:r w:rsidR="007F68ED">
        <w:t>. 9</w:t>
      </w:r>
      <w:r w:rsidR="00523E1D">
        <w:t>/</w:t>
      </w:r>
      <w:r w:rsidRPr="007C62A3">
        <w:t>2018.</w:t>
      </w:r>
    </w:p>
    <w:p w:rsidR="005F5EA4" w:rsidRDefault="005F5EA4" w:rsidP="007C62A3">
      <w:pPr>
        <w:ind w:left="360" w:hanging="360"/>
      </w:pPr>
    </w:p>
    <w:p w:rsidR="00375DBC" w:rsidRDefault="00375DBC" w:rsidP="007C62A3">
      <w:pPr>
        <w:ind w:left="360" w:hanging="360"/>
      </w:pPr>
    </w:p>
    <w:p w:rsidR="005F5EA4" w:rsidRDefault="005F5EA4" w:rsidP="005F5EA4">
      <w:pPr>
        <w:ind w:left="360" w:hanging="360"/>
      </w:pPr>
      <w:r w:rsidRPr="007C62A3">
        <w:t xml:space="preserve">Mooney MA, Cavallo C, </w:t>
      </w:r>
      <w:r>
        <w:t>Zhou J</w:t>
      </w:r>
      <w:r w:rsidRPr="007C62A3">
        <w:t xml:space="preserve">, </w:t>
      </w:r>
      <w:r>
        <w:t>Bohl MA, Belykh E, Gandhi S, McBryan S</w:t>
      </w:r>
      <w:r w:rsidRPr="007C62A3">
        <w:t xml:space="preserve">, </w:t>
      </w:r>
      <w:r w:rsidRPr="007C62A3">
        <w:rPr>
          <w:b/>
        </w:rPr>
        <w:t>Stevens SM</w:t>
      </w:r>
      <w:r w:rsidRPr="007C62A3">
        <w:t xml:space="preserve">, </w:t>
      </w:r>
      <w:r>
        <w:t xml:space="preserve">Lawton MT, </w:t>
      </w:r>
      <w:r w:rsidRPr="007C62A3">
        <w:t>Almefty K</w:t>
      </w:r>
      <w:r>
        <w:t>K</w:t>
      </w:r>
      <w:r w:rsidRPr="007C62A3">
        <w:t xml:space="preserve">, </w:t>
      </w:r>
      <w:r>
        <w:t>Nakaji P</w:t>
      </w:r>
      <w:r w:rsidRPr="007C62A3">
        <w:t xml:space="preserve">. </w:t>
      </w:r>
      <w:r>
        <w:t>Three-dimensional printed models for lateral skull base surgical training: Anatomy and simulation of the trans-temporal approaches</w:t>
      </w:r>
      <w:r w:rsidRPr="007C62A3">
        <w:t xml:space="preserve">. </w:t>
      </w:r>
      <w:r w:rsidRPr="007C62A3">
        <w:rPr>
          <w:b/>
          <w:i/>
        </w:rPr>
        <w:t>Submitted to Operative Neurosurgery</w:t>
      </w:r>
      <w:r>
        <w:t>. 6/</w:t>
      </w:r>
      <w:r w:rsidRPr="007C62A3">
        <w:t>2018.</w:t>
      </w:r>
    </w:p>
    <w:p w:rsidR="00375DBC" w:rsidRDefault="00375DBC" w:rsidP="00375DBC">
      <w:r>
        <w:rPr>
          <w:szCs w:val="22"/>
        </w:rPr>
        <w:lastRenderedPageBreak/>
        <w:t xml:space="preserve">Leader BA, Peddireddy N, Tawfik KO, </w:t>
      </w:r>
      <w:r w:rsidRPr="00EF7179">
        <w:rPr>
          <w:b/>
          <w:szCs w:val="22"/>
        </w:rPr>
        <w:t>Stevens SM</w:t>
      </w:r>
      <w:r>
        <w:rPr>
          <w:szCs w:val="22"/>
        </w:rPr>
        <w:t xml:space="preserve">, Samy RN. </w:t>
      </w:r>
      <w:r w:rsidRPr="00EF7179">
        <w:t xml:space="preserve">Canal wall reconstruction for reversal of canal </w:t>
      </w:r>
    </w:p>
    <w:p w:rsidR="00375DBC" w:rsidRDefault="00375DBC" w:rsidP="00375DBC">
      <w:pPr>
        <w:ind w:firstLine="360"/>
        <w:rPr>
          <w:bCs/>
        </w:rPr>
      </w:pPr>
      <w:r w:rsidRPr="00EF7179">
        <w:t>wall down mastoidectomy</w:t>
      </w:r>
      <w:r>
        <w:t>.</w:t>
      </w:r>
      <w:r>
        <w:rPr>
          <w:b/>
        </w:rPr>
        <w:t xml:space="preserve"> </w:t>
      </w:r>
      <w:r w:rsidRPr="00375DBC">
        <w:rPr>
          <w:b/>
          <w:bCs/>
          <w:i/>
        </w:rPr>
        <w:t>Submitted to Otolaryngology Head and Neck Surgery</w:t>
      </w:r>
      <w:r>
        <w:rPr>
          <w:bCs/>
        </w:rPr>
        <w:t>. 9/2018.</w:t>
      </w:r>
    </w:p>
    <w:p w:rsidR="00375DBC" w:rsidRDefault="00375DBC" w:rsidP="00375DBC">
      <w:pPr>
        <w:rPr>
          <w:bCs/>
        </w:rPr>
      </w:pPr>
    </w:p>
    <w:p w:rsidR="00375DBC" w:rsidRDefault="00375DBC" w:rsidP="00375DBC">
      <w:pPr>
        <w:rPr>
          <w:bCs/>
        </w:rPr>
      </w:pPr>
    </w:p>
    <w:p w:rsidR="00375DBC" w:rsidRDefault="00375DBC" w:rsidP="00375DBC">
      <w:r w:rsidRPr="00C77F3B">
        <w:t xml:space="preserve">Redmann A, </w:t>
      </w:r>
      <w:r>
        <w:t xml:space="preserve">Tawfik K, Wade R, Cyphert K, Hammer T, Houston L, Tabagin M, </w:t>
      </w:r>
      <w:r w:rsidRPr="00375DBC">
        <w:rPr>
          <w:b/>
        </w:rPr>
        <w:t>Stevens, SM</w:t>
      </w:r>
      <w:r>
        <w:t xml:space="preserve">, Kohlberg G, </w:t>
      </w:r>
    </w:p>
    <w:p w:rsidR="00375DBC" w:rsidRDefault="00375DBC" w:rsidP="00375DBC">
      <w:pPr>
        <w:ind w:firstLine="360"/>
        <w:rPr>
          <w:rFonts w:cs="Arial"/>
          <w:szCs w:val="22"/>
        </w:rPr>
      </w:pPr>
      <w:r>
        <w:t>Breen JT,</w:t>
      </w:r>
      <w:r w:rsidRPr="00C77F3B">
        <w:t xml:space="preserve"> Samy RN.</w:t>
      </w:r>
      <w:r>
        <w:rPr>
          <w:b/>
          <w:u w:val="single"/>
        </w:rPr>
        <w:t xml:space="preserve"> </w:t>
      </w:r>
      <w:r w:rsidRPr="00C77F3B">
        <w:rPr>
          <w:rFonts w:cs="Arial"/>
          <w:szCs w:val="22"/>
        </w:rPr>
        <w:t xml:space="preserve">Treatment pathways after cochlear implant evaluation: Analysis of the formal </w:t>
      </w:r>
    </w:p>
    <w:p w:rsidR="00375DBC" w:rsidRPr="00375DBC" w:rsidRDefault="00375DBC" w:rsidP="00375DBC">
      <w:pPr>
        <w:ind w:left="360"/>
        <w:rPr>
          <w:b/>
          <w:u w:val="single"/>
        </w:rPr>
      </w:pPr>
      <w:r w:rsidRPr="00C77F3B">
        <w:rPr>
          <w:rFonts w:cs="Arial"/>
          <w:szCs w:val="22"/>
        </w:rPr>
        <w:t xml:space="preserve">evaluation process. </w:t>
      </w:r>
      <w:r w:rsidRPr="00375DBC">
        <w:rPr>
          <w:rFonts w:cs="Arial"/>
          <w:b/>
          <w:i/>
          <w:szCs w:val="22"/>
        </w:rPr>
        <w:t>Submitted to Laryngoscope</w:t>
      </w:r>
      <w:r w:rsidRPr="00A375AC">
        <w:rPr>
          <w:rFonts w:cs="Arial"/>
          <w:szCs w:val="22"/>
        </w:rPr>
        <w:t xml:space="preserve">. </w:t>
      </w:r>
    </w:p>
    <w:p w:rsidR="00375DBC" w:rsidRDefault="00375DBC" w:rsidP="005F5EA4">
      <w:pPr>
        <w:ind w:left="360" w:hanging="360"/>
      </w:pPr>
    </w:p>
    <w:p w:rsidR="005F5EA4" w:rsidRDefault="005F5EA4" w:rsidP="007C62A3">
      <w:pPr>
        <w:ind w:left="360" w:hanging="360"/>
      </w:pPr>
    </w:p>
    <w:p w:rsidR="004439C4" w:rsidRDefault="004439C4" w:rsidP="000E08F8">
      <w:pPr>
        <w:rPr>
          <w:rFonts w:cs="Arial"/>
          <w:szCs w:val="22"/>
        </w:rPr>
      </w:pPr>
    </w:p>
    <w:p w:rsidR="005677A5" w:rsidRDefault="000E08F8" w:rsidP="00452101">
      <w:pPr>
        <w:ind w:left="360" w:hanging="360"/>
        <w:rPr>
          <w:rFonts w:cs="Arial"/>
          <w:b/>
          <w:szCs w:val="22"/>
          <w:u w:val="single"/>
        </w:rPr>
      </w:pPr>
      <w:r w:rsidRPr="000E08F8">
        <w:rPr>
          <w:rFonts w:cs="Arial"/>
          <w:b/>
          <w:szCs w:val="22"/>
          <w:u w:val="single"/>
        </w:rPr>
        <w:t>D. Abstracts Currently in Submission and/or Under Review</w:t>
      </w:r>
    </w:p>
    <w:p w:rsidR="00EF6C5F" w:rsidRDefault="00EF6C5F" w:rsidP="00B15776">
      <w:pPr>
        <w:rPr>
          <w:rFonts w:cs="Arial"/>
          <w:szCs w:val="22"/>
        </w:rPr>
      </w:pPr>
    </w:p>
    <w:p w:rsidR="00332AFD" w:rsidRPr="00EF7179" w:rsidRDefault="00375DBC" w:rsidP="00375DBC">
      <w:pPr>
        <w:rPr>
          <w:bCs/>
        </w:rPr>
      </w:pPr>
      <w:r>
        <w:rPr>
          <w:bCs/>
        </w:rPr>
        <w:t>Pending….</w:t>
      </w:r>
    </w:p>
    <w:p w:rsidR="000637F8" w:rsidRDefault="000637F8" w:rsidP="00434A2A">
      <w:pPr>
        <w:rPr>
          <w:rFonts w:cs="Arial"/>
          <w:szCs w:val="22"/>
        </w:rPr>
      </w:pPr>
    </w:p>
    <w:p w:rsidR="005677A5" w:rsidRDefault="00C22EAC" w:rsidP="00514A54">
      <w:pPr>
        <w:rPr>
          <w:rFonts w:cs="Arial"/>
          <w:szCs w:val="22"/>
        </w:rPr>
      </w:pPr>
      <w:r>
        <w:rPr>
          <w:b/>
          <w:szCs w:val="22"/>
          <w:u w:val="single"/>
        </w:rPr>
        <w:t>E</w:t>
      </w:r>
      <w:r w:rsidR="005677A5" w:rsidRPr="00DA096A">
        <w:rPr>
          <w:b/>
          <w:szCs w:val="22"/>
          <w:u w:val="single"/>
        </w:rPr>
        <w:t xml:space="preserve">. </w:t>
      </w:r>
      <w:r>
        <w:rPr>
          <w:b/>
          <w:szCs w:val="22"/>
          <w:u w:val="single"/>
        </w:rPr>
        <w:t xml:space="preserve">Manuscripts </w:t>
      </w:r>
      <w:r w:rsidR="000E08F8">
        <w:rPr>
          <w:b/>
          <w:szCs w:val="22"/>
          <w:u w:val="single"/>
        </w:rPr>
        <w:t xml:space="preserve">Nearing </w:t>
      </w:r>
      <w:r w:rsidR="005677A5">
        <w:rPr>
          <w:b/>
          <w:szCs w:val="22"/>
          <w:u w:val="single"/>
        </w:rPr>
        <w:t>Submission</w:t>
      </w:r>
    </w:p>
    <w:p w:rsidR="00B15776" w:rsidRDefault="00B15776" w:rsidP="004B2318">
      <w:pPr>
        <w:rPr>
          <w:szCs w:val="22"/>
        </w:rPr>
      </w:pPr>
    </w:p>
    <w:p w:rsidR="00B15776" w:rsidRDefault="00B15776" w:rsidP="00B15776">
      <w:pPr>
        <w:rPr>
          <w:szCs w:val="22"/>
        </w:rPr>
      </w:pPr>
    </w:p>
    <w:p w:rsidR="00A375AC" w:rsidRDefault="004B2318" w:rsidP="00A375AC">
      <w:pPr>
        <w:rPr>
          <w:rFonts w:cs="Arial"/>
          <w:szCs w:val="22"/>
        </w:rPr>
      </w:pPr>
      <w:r w:rsidRPr="003E70C2">
        <w:rPr>
          <w:rFonts w:cs="Arial"/>
          <w:b/>
          <w:szCs w:val="22"/>
        </w:rPr>
        <w:t>Stevens SM</w:t>
      </w:r>
      <w:r w:rsidRPr="003E70C2">
        <w:rPr>
          <w:rFonts w:cs="Arial"/>
          <w:szCs w:val="22"/>
        </w:rPr>
        <w:t xml:space="preserve">, Hock K, </w:t>
      </w:r>
      <w:r w:rsidR="00F00F07">
        <w:rPr>
          <w:rFonts w:cs="Arial"/>
          <w:szCs w:val="22"/>
        </w:rPr>
        <w:t xml:space="preserve">Almefty K, Porter R, Lawton M, </w:t>
      </w:r>
      <w:r w:rsidR="005F5EA4">
        <w:rPr>
          <w:rFonts w:cs="Arial"/>
          <w:szCs w:val="22"/>
        </w:rPr>
        <w:t xml:space="preserve">Pensak ML, Samy RN. </w:t>
      </w:r>
      <w:r w:rsidR="00A375AC">
        <w:rPr>
          <w:rFonts w:cs="Arial"/>
          <w:szCs w:val="22"/>
        </w:rPr>
        <w:t xml:space="preserve">Does surgically relevant </w:t>
      </w:r>
      <w:r w:rsidR="005F5EA4">
        <w:rPr>
          <w:rFonts w:cs="Arial"/>
          <w:szCs w:val="22"/>
        </w:rPr>
        <w:t xml:space="preserve">middle </w:t>
      </w:r>
    </w:p>
    <w:p w:rsidR="00A375AC" w:rsidRDefault="005F5EA4" w:rsidP="00A375AC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fossa </w:t>
      </w:r>
      <w:r w:rsidR="00A375AC">
        <w:rPr>
          <w:rFonts w:cs="Arial"/>
          <w:szCs w:val="22"/>
        </w:rPr>
        <w:t xml:space="preserve">anatomy differ </w:t>
      </w:r>
      <w:r>
        <w:rPr>
          <w:rFonts w:cs="Arial"/>
          <w:szCs w:val="22"/>
        </w:rPr>
        <w:t xml:space="preserve">in patients with </w:t>
      </w:r>
      <w:r w:rsidR="00A375AC">
        <w:rPr>
          <w:rFonts w:cs="Arial"/>
          <w:szCs w:val="22"/>
        </w:rPr>
        <w:t xml:space="preserve">vestibular schwannoma versus non-neoplastic disorders? </w:t>
      </w:r>
    </w:p>
    <w:p w:rsidR="003E70C2" w:rsidRDefault="004B2318" w:rsidP="00A375AC">
      <w:pPr>
        <w:ind w:left="360"/>
        <w:rPr>
          <w:rFonts w:cs="Arial"/>
          <w:szCs w:val="22"/>
        </w:rPr>
      </w:pPr>
      <w:r w:rsidRPr="003E70C2">
        <w:rPr>
          <w:rFonts w:cs="Arial"/>
          <w:szCs w:val="22"/>
        </w:rPr>
        <w:t>Nearing Submission</w:t>
      </w:r>
      <w:r w:rsidR="002D4DE7">
        <w:rPr>
          <w:rFonts w:cs="Arial"/>
          <w:szCs w:val="22"/>
        </w:rPr>
        <w:t xml:space="preserve">. Otol Neurotol. </w:t>
      </w:r>
      <w:r w:rsidR="003E70C2" w:rsidRPr="003E70C2">
        <w:rPr>
          <w:rFonts w:cs="Arial"/>
          <w:szCs w:val="22"/>
        </w:rPr>
        <w:t>2018</w:t>
      </w:r>
      <w:r w:rsidRPr="003E70C2">
        <w:rPr>
          <w:rFonts w:cs="Arial"/>
          <w:szCs w:val="22"/>
        </w:rPr>
        <w:t xml:space="preserve">.  </w:t>
      </w:r>
    </w:p>
    <w:p w:rsidR="003E70C2" w:rsidRPr="003E70C2" w:rsidRDefault="003E70C2" w:rsidP="003E70C2">
      <w:pPr>
        <w:ind w:firstLine="360"/>
        <w:rPr>
          <w:rFonts w:cs="Arial"/>
          <w:szCs w:val="22"/>
        </w:rPr>
      </w:pPr>
    </w:p>
    <w:p w:rsidR="00B15776" w:rsidRDefault="00B15776" w:rsidP="00B15776">
      <w:pPr>
        <w:ind w:left="360" w:hanging="360"/>
        <w:rPr>
          <w:rFonts w:cs="Arial"/>
          <w:szCs w:val="22"/>
        </w:rPr>
      </w:pPr>
    </w:p>
    <w:p w:rsidR="00A375AC" w:rsidRDefault="00B15776" w:rsidP="005F5EA4">
      <w:pPr>
        <w:rPr>
          <w:szCs w:val="22"/>
        </w:rPr>
      </w:pPr>
      <w:r w:rsidRPr="000637F8">
        <w:rPr>
          <w:b/>
          <w:szCs w:val="22"/>
        </w:rPr>
        <w:t>Stevens SM</w:t>
      </w:r>
      <w:r>
        <w:rPr>
          <w:szCs w:val="22"/>
        </w:rPr>
        <w:t xml:space="preserve">, </w:t>
      </w:r>
      <w:r w:rsidR="005F5EA4">
        <w:rPr>
          <w:szCs w:val="22"/>
        </w:rPr>
        <w:t>Smith C, Lawton MT</w:t>
      </w:r>
      <w:r>
        <w:rPr>
          <w:szCs w:val="22"/>
        </w:rPr>
        <w:t xml:space="preserve">. </w:t>
      </w:r>
      <w:r w:rsidR="005F5EA4">
        <w:rPr>
          <w:szCs w:val="22"/>
        </w:rPr>
        <w:t>Grade III hemangiopericytoma mistaken as trigeminal schwannoma</w:t>
      </w:r>
      <w:r w:rsidR="002D4DE7">
        <w:rPr>
          <w:szCs w:val="22"/>
        </w:rPr>
        <w:t xml:space="preserve">. </w:t>
      </w:r>
    </w:p>
    <w:p w:rsidR="00A375AC" w:rsidRDefault="002D4DE7" w:rsidP="00A375AC">
      <w:pPr>
        <w:ind w:firstLine="360"/>
        <w:rPr>
          <w:szCs w:val="22"/>
        </w:rPr>
      </w:pPr>
      <w:r>
        <w:rPr>
          <w:szCs w:val="22"/>
        </w:rPr>
        <w:t xml:space="preserve">Otol Neurotol. </w:t>
      </w:r>
      <w:r w:rsidR="003E70C2">
        <w:rPr>
          <w:szCs w:val="22"/>
        </w:rPr>
        <w:t>2018</w:t>
      </w:r>
      <w:r w:rsidR="00B15776">
        <w:rPr>
          <w:szCs w:val="22"/>
        </w:rPr>
        <w:t xml:space="preserve">. </w:t>
      </w:r>
      <w:r w:rsidR="00A375AC" w:rsidRPr="00375DBC">
        <w:rPr>
          <w:b/>
          <w:i/>
          <w:szCs w:val="22"/>
        </w:rPr>
        <w:t>Planned Submission for Histop</w:t>
      </w:r>
      <w:r w:rsidR="005F5EA4" w:rsidRPr="00375DBC">
        <w:rPr>
          <w:b/>
          <w:i/>
          <w:szCs w:val="22"/>
        </w:rPr>
        <w:t>athology case of the month</w:t>
      </w:r>
      <w:r w:rsidR="00A375AC" w:rsidRPr="00375DBC">
        <w:rPr>
          <w:b/>
          <w:i/>
          <w:szCs w:val="22"/>
        </w:rPr>
        <w:t xml:space="preserve">. </w:t>
      </w:r>
      <w:r w:rsidR="00375DBC" w:rsidRPr="00375DBC">
        <w:rPr>
          <w:b/>
          <w:i/>
          <w:szCs w:val="22"/>
        </w:rPr>
        <w:t>Otol Neurotol.</w:t>
      </w:r>
    </w:p>
    <w:p w:rsidR="00EF7179" w:rsidRDefault="00EF7179" w:rsidP="00B15776">
      <w:pPr>
        <w:ind w:firstLine="360"/>
        <w:rPr>
          <w:szCs w:val="22"/>
        </w:rPr>
      </w:pPr>
    </w:p>
    <w:p w:rsidR="00B15776" w:rsidRDefault="00B15776" w:rsidP="00B15776">
      <w:pPr>
        <w:rPr>
          <w:szCs w:val="22"/>
        </w:rPr>
      </w:pPr>
    </w:p>
    <w:p w:rsidR="004B2318" w:rsidRDefault="004B2318" w:rsidP="004B2318">
      <w:pPr>
        <w:ind w:left="360" w:hanging="360"/>
        <w:rPr>
          <w:rFonts w:cs="Arial"/>
          <w:szCs w:val="22"/>
        </w:rPr>
      </w:pPr>
      <w:r w:rsidRPr="00914FB5">
        <w:rPr>
          <w:rFonts w:cs="Arial"/>
          <w:b/>
          <w:szCs w:val="22"/>
        </w:rPr>
        <w:t>Stevens SM</w:t>
      </w:r>
      <w:r w:rsidRPr="00914FB5">
        <w:rPr>
          <w:rFonts w:cs="Arial"/>
          <w:szCs w:val="22"/>
        </w:rPr>
        <w:t xml:space="preserve">, </w:t>
      </w:r>
      <w:r w:rsidR="005F5EA4">
        <w:rPr>
          <w:rFonts w:cs="Arial"/>
          <w:szCs w:val="22"/>
        </w:rPr>
        <w:t xml:space="preserve">Mooney M, Lawton MT. </w:t>
      </w:r>
      <w:r w:rsidR="00A375AC">
        <w:rPr>
          <w:rFonts w:cs="Arial"/>
          <w:szCs w:val="22"/>
        </w:rPr>
        <w:t xml:space="preserve">Hemangioblastoma of the cerebello-pontine angle. </w:t>
      </w:r>
    </w:p>
    <w:p w:rsidR="00A375AC" w:rsidRDefault="00A375AC" w:rsidP="00A375AC">
      <w:pPr>
        <w:ind w:firstLine="360"/>
        <w:rPr>
          <w:szCs w:val="22"/>
        </w:rPr>
      </w:pPr>
      <w:r>
        <w:rPr>
          <w:szCs w:val="22"/>
        </w:rPr>
        <w:t xml:space="preserve">Otol Neurotol. 2018. </w:t>
      </w:r>
      <w:r w:rsidRPr="00375DBC">
        <w:rPr>
          <w:b/>
          <w:i/>
          <w:szCs w:val="22"/>
        </w:rPr>
        <w:t xml:space="preserve">Planned Submission for </w:t>
      </w:r>
      <w:r w:rsidR="00375DBC">
        <w:rPr>
          <w:b/>
          <w:i/>
          <w:szCs w:val="22"/>
        </w:rPr>
        <w:t>Imaging</w:t>
      </w:r>
      <w:r w:rsidRPr="00375DBC">
        <w:rPr>
          <w:b/>
          <w:i/>
          <w:szCs w:val="22"/>
        </w:rPr>
        <w:t xml:space="preserve"> case of the month. </w:t>
      </w:r>
      <w:r w:rsidR="00375DBC" w:rsidRPr="00375DBC">
        <w:rPr>
          <w:b/>
          <w:i/>
          <w:szCs w:val="22"/>
        </w:rPr>
        <w:t>Otol Neurotol</w:t>
      </w:r>
      <w:r w:rsidR="00375DBC">
        <w:rPr>
          <w:szCs w:val="22"/>
        </w:rPr>
        <w:t xml:space="preserve">. </w:t>
      </w:r>
    </w:p>
    <w:p w:rsidR="00A375AC" w:rsidRDefault="00A375AC" w:rsidP="00A375AC">
      <w:pPr>
        <w:rPr>
          <w:szCs w:val="22"/>
        </w:rPr>
      </w:pPr>
    </w:p>
    <w:p w:rsidR="00A375AC" w:rsidRDefault="00A375AC" w:rsidP="00A375AC">
      <w:pPr>
        <w:rPr>
          <w:szCs w:val="22"/>
        </w:rPr>
      </w:pPr>
    </w:p>
    <w:p w:rsidR="00A375AC" w:rsidRDefault="00A375AC" w:rsidP="00A375AC">
      <w:pPr>
        <w:rPr>
          <w:bCs/>
        </w:rPr>
      </w:pPr>
      <w:r>
        <w:rPr>
          <w:rFonts w:cs="Arial"/>
        </w:rPr>
        <w:t xml:space="preserve">Barber, SR, Jain S, Mooney MA, Almefty K, Lawton M, Son YJ, </w:t>
      </w:r>
      <w:r w:rsidRPr="00EF7179">
        <w:rPr>
          <w:rFonts w:cs="Arial"/>
          <w:b/>
        </w:rPr>
        <w:t>Stevens SM</w:t>
      </w:r>
      <w:r>
        <w:rPr>
          <w:szCs w:val="22"/>
        </w:rPr>
        <w:t xml:space="preserve">. </w:t>
      </w:r>
      <w:r w:rsidRPr="00EF7179">
        <w:rPr>
          <w:bCs/>
        </w:rPr>
        <w:t xml:space="preserve">Combining stereoscopic video </w:t>
      </w:r>
    </w:p>
    <w:p w:rsidR="00A375AC" w:rsidRPr="00375DBC" w:rsidRDefault="00A375AC" w:rsidP="00A375AC">
      <w:pPr>
        <w:ind w:firstLine="360"/>
        <w:rPr>
          <w:b/>
          <w:bCs/>
          <w:i/>
        </w:rPr>
      </w:pPr>
      <w:r w:rsidRPr="00EF7179">
        <w:rPr>
          <w:bCs/>
        </w:rPr>
        <w:t xml:space="preserve">and virtual reality simulation to maximize education in lateral skull base surgery. </w:t>
      </w:r>
      <w:r w:rsidR="00375DBC" w:rsidRPr="00375DBC">
        <w:rPr>
          <w:b/>
          <w:bCs/>
          <w:i/>
        </w:rPr>
        <w:t xml:space="preserve">Planned </w:t>
      </w:r>
      <w:r w:rsidRPr="00375DBC">
        <w:rPr>
          <w:b/>
          <w:bCs/>
          <w:i/>
        </w:rPr>
        <w:t xml:space="preserve">Submission to </w:t>
      </w:r>
    </w:p>
    <w:p w:rsidR="00A375AC" w:rsidRPr="00375DBC" w:rsidRDefault="00A375AC" w:rsidP="00375DBC">
      <w:pPr>
        <w:ind w:left="360"/>
        <w:rPr>
          <w:bCs/>
        </w:rPr>
      </w:pPr>
      <w:r w:rsidRPr="00375DBC">
        <w:rPr>
          <w:b/>
          <w:bCs/>
          <w:i/>
        </w:rPr>
        <w:t>Otolaryngology Head and Neck Surgery</w:t>
      </w:r>
      <w:r>
        <w:rPr>
          <w:bCs/>
        </w:rPr>
        <w:t xml:space="preserve">. </w:t>
      </w:r>
      <w:r w:rsidR="00375DBC">
        <w:rPr>
          <w:bCs/>
        </w:rPr>
        <w:t>10/2018.</w:t>
      </w:r>
    </w:p>
    <w:p w:rsidR="00A375AC" w:rsidRDefault="00A375AC" w:rsidP="004B2318">
      <w:pPr>
        <w:ind w:left="360" w:hanging="360"/>
        <w:rPr>
          <w:rFonts w:cs="Arial"/>
          <w:szCs w:val="22"/>
        </w:rPr>
      </w:pPr>
    </w:p>
    <w:p w:rsidR="000E08F8" w:rsidRDefault="000E08F8" w:rsidP="00A375AC">
      <w:pPr>
        <w:rPr>
          <w:rFonts w:cs="Arial"/>
          <w:b/>
          <w:szCs w:val="22"/>
        </w:rPr>
      </w:pPr>
    </w:p>
    <w:p w:rsidR="006D1D2A" w:rsidRDefault="00C22EAC" w:rsidP="00D51267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</w:t>
      </w:r>
      <w:r w:rsidR="006D1D2A" w:rsidRPr="000C6D87">
        <w:rPr>
          <w:rFonts w:cs="Arial"/>
          <w:b/>
          <w:szCs w:val="22"/>
          <w:u w:val="single"/>
        </w:rPr>
        <w:t>. Textbook Chapters</w:t>
      </w:r>
    </w:p>
    <w:p w:rsidR="00CE1626" w:rsidRPr="000C6D87" w:rsidRDefault="00CE1626" w:rsidP="00D51267">
      <w:pPr>
        <w:rPr>
          <w:rFonts w:cs="Arial"/>
          <w:b/>
          <w:szCs w:val="22"/>
          <w:u w:val="single"/>
        </w:rPr>
      </w:pPr>
    </w:p>
    <w:p w:rsidR="006D1D2A" w:rsidRDefault="006D1D2A" w:rsidP="006D1D2A"/>
    <w:p w:rsidR="00523E1D" w:rsidRDefault="00523E1D" w:rsidP="00523E1D">
      <w:pPr>
        <w:ind w:left="360" w:hanging="360"/>
      </w:pPr>
      <w:bookmarkStart w:id="0" w:name="_GoBack"/>
      <w:bookmarkEnd w:id="0"/>
      <w:r w:rsidRPr="000C6D87">
        <w:rPr>
          <w:b/>
        </w:rPr>
        <w:t>Stevens, SM</w:t>
      </w:r>
      <w:r>
        <w:t xml:space="preserve">, Lambert, PR (2018). Mastoidectomy In Flint: Cummings </w:t>
      </w:r>
      <w:r w:rsidRPr="000C6D87">
        <w:rPr>
          <w:i/>
        </w:rPr>
        <w:t>Otolaryngology Head and Neck Surgery</w:t>
      </w:r>
      <w:r>
        <w:t>, 7</w:t>
      </w:r>
      <w:r w:rsidRPr="000C6D87">
        <w:rPr>
          <w:vertAlign w:val="superscript"/>
        </w:rPr>
        <w:t>th</w:t>
      </w:r>
      <w:r w:rsidR="00375DBC">
        <w:t xml:space="preserve"> Ed</w:t>
      </w:r>
      <w:r>
        <w:t>.</w:t>
      </w:r>
    </w:p>
    <w:p w:rsidR="00523E1D" w:rsidRDefault="00523E1D" w:rsidP="008A2FC8">
      <w:pPr>
        <w:ind w:left="360" w:hanging="360"/>
        <w:rPr>
          <w:b/>
        </w:rPr>
      </w:pPr>
    </w:p>
    <w:p w:rsidR="00523E1D" w:rsidRDefault="00523E1D" w:rsidP="008A2FC8">
      <w:pPr>
        <w:ind w:left="360" w:hanging="360"/>
        <w:rPr>
          <w:b/>
        </w:rPr>
      </w:pPr>
    </w:p>
    <w:p w:rsidR="00CE2356" w:rsidRDefault="00CE2356" w:rsidP="008A2FC8">
      <w:pPr>
        <w:ind w:left="360" w:hanging="360"/>
        <w:rPr>
          <w:b/>
        </w:rPr>
      </w:pPr>
      <w:r>
        <w:rPr>
          <w:b/>
        </w:rPr>
        <w:t xml:space="preserve">Stevens SM, </w:t>
      </w:r>
      <w:r w:rsidRPr="00CE2356">
        <w:t xml:space="preserve">Samy RN. </w:t>
      </w:r>
      <w:r>
        <w:t xml:space="preserve">Chapter 9: </w:t>
      </w:r>
      <w:r w:rsidR="00A02734">
        <w:t>Labyrinthine</w:t>
      </w:r>
      <w:r w:rsidRPr="00CE2356">
        <w:t xml:space="preserve"> Fistula. Otolaryngology Cases 2</w:t>
      </w:r>
      <w:r w:rsidRPr="00CE2356">
        <w:rPr>
          <w:vertAlign w:val="superscript"/>
        </w:rPr>
        <w:t>nd</w:t>
      </w:r>
      <w:r w:rsidRPr="00CE2356">
        <w:t xml:space="preserve"> Edition. University of Cincinnati </w:t>
      </w:r>
      <w:r w:rsidR="00EF6C5F">
        <w:t>Clinical Portfolio.</w:t>
      </w:r>
    </w:p>
    <w:p w:rsidR="002B1BBE" w:rsidRDefault="002B1BBE" w:rsidP="008A2FC8">
      <w:pPr>
        <w:ind w:left="360" w:hanging="360"/>
        <w:rPr>
          <w:b/>
        </w:rPr>
      </w:pPr>
    </w:p>
    <w:p w:rsidR="00CE2356" w:rsidRDefault="00CE2356" w:rsidP="008A2FC8">
      <w:pPr>
        <w:ind w:left="360" w:hanging="360"/>
        <w:rPr>
          <w:b/>
        </w:rPr>
      </w:pPr>
    </w:p>
    <w:p w:rsidR="00CE2356" w:rsidRDefault="00CE2356" w:rsidP="008A2FC8">
      <w:pPr>
        <w:ind w:left="360" w:hanging="360"/>
      </w:pPr>
      <w:r>
        <w:rPr>
          <w:b/>
        </w:rPr>
        <w:t xml:space="preserve">Stevens SM, </w:t>
      </w:r>
      <w:r w:rsidRPr="00CE2356">
        <w:t>Samy RN. Chapter 15: Acoustic Neuroma.</w:t>
      </w:r>
      <w:r>
        <w:rPr>
          <w:b/>
        </w:rPr>
        <w:t xml:space="preserve"> </w:t>
      </w:r>
      <w:r w:rsidRPr="00CE2356">
        <w:t>Otolaryngology Cases 2</w:t>
      </w:r>
      <w:r w:rsidRPr="00CE2356">
        <w:rPr>
          <w:vertAlign w:val="superscript"/>
        </w:rPr>
        <w:t>nd</w:t>
      </w:r>
      <w:r w:rsidRPr="00CE2356">
        <w:t xml:space="preserve"> Edition. University of Cincinnati </w:t>
      </w:r>
      <w:r w:rsidR="00EF6C5F">
        <w:t>Clinical Portfolio.</w:t>
      </w:r>
    </w:p>
    <w:p w:rsidR="002B1BBE" w:rsidRDefault="002B1BBE" w:rsidP="008A2FC8">
      <w:pPr>
        <w:ind w:left="360" w:hanging="360"/>
      </w:pPr>
    </w:p>
    <w:p w:rsidR="00CE2356" w:rsidRDefault="00CE2356" w:rsidP="008A2FC8">
      <w:pPr>
        <w:ind w:left="360" w:hanging="360"/>
        <w:rPr>
          <w:b/>
        </w:rPr>
      </w:pPr>
    </w:p>
    <w:p w:rsidR="00CE2356" w:rsidRDefault="00CE2356" w:rsidP="00CE2356">
      <w:pPr>
        <w:ind w:left="360" w:hanging="360"/>
      </w:pPr>
      <w:r>
        <w:rPr>
          <w:b/>
        </w:rPr>
        <w:t xml:space="preserve">Stevens SM, </w:t>
      </w:r>
      <w:r w:rsidRPr="00CE2356">
        <w:t>Samy RN. Chapter 16: Glomus Jugulare.</w:t>
      </w:r>
      <w:r>
        <w:rPr>
          <w:b/>
        </w:rPr>
        <w:t xml:space="preserve"> </w:t>
      </w:r>
      <w:r w:rsidRPr="00CE2356">
        <w:t>Otolaryngology Cases 2</w:t>
      </w:r>
      <w:r w:rsidRPr="00CE2356">
        <w:rPr>
          <w:vertAlign w:val="superscript"/>
        </w:rPr>
        <w:t>nd</w:t>
      </w:r>
      <w:r w:rsidRPr="00CE2356">
        <w:t xml:space="preserve"> Edition. University of Cincinnati </w:t>
      </w:r>
      <w:r w:rsidR="00EF6C5F">
        <w:t>Clinical Portfolio.</w:t>
      </w:r>
    </w:p>
    <w:p w:rsidR="002B1BBE" w:rsidRDefault="002B1BBE" w:rsidP="00CE2356">
      <w:pPr>
        <w:ind w:left="360" w:hanging="360"/>
      </w:pPr>
    </w:p>
    <w:p w:rsidR="00CE2356" w:rsidRDefault="00CE2356" w:rsidP="00CE2356">
      <w:pPr>
        <w:ind w:left="360" w:hanging="360"/>
      </w:pPr>
    </w:p>
    <w:p w:rsidR="00CE2356" w:rsidRDefault="00CE2356" w:rsidP="00CE2356">
      <w:pPr>
        <w:ind w:left="360" w:hanging="360"/>
      </w:pPr>
      <w:r>
        <w:rPr>
          <w:b/>
        </w:rPr>
        <w:t xml:space="preserve">Stevens SM, </w:t>
      </w:r>
      <w:r>
        <w:t>Pensak ML. Chapter 17</w:t>
      </w:r>
      <w:r w:rsidRPr="00CE2356">
        <w:t xml:space="preserve">: </w:t>
      </w:r>
      <w:r>
        <w:t>Petroclival Meningioma</w:t>
      </w:r>
      <w:r w:rsidRPr="00CE2356">
        <w:t>.</w:t>
      </w:r>
      <w:r>
        <w:rPr>
          <w:b/>
        </w:rPr>
        <w:t xml:space="preserve"> </w:t>
      </w:r>
      <w:r w:rsidRPr="00CE2356">
        <w:t>Otolaryngology Cases 2</w:t>
      </w:r>
      <w:r w:rsidRPr="00CE2356">
        <w:rPr>
          <w:vertAlign w:val="superscript"/>
        </w:rPr>
        <w:t>nd</w:t>
      </w:r>
      <w:r w:rsidRPr="00CE2356">
        <w:t xml:space="preserve"> Edition. University of Cincinnati </w:t>
      </w:r>
      <w:r w:rsidR="00EF6C5F">
        <w:t>Clinical Portfolio.</w:t>
      </w:r>
    </w:p>
    <w:p w:rsidR="002B1BBE" w:rsidRDefault="002B1BBE" w:rsidP="00CE2356">
      <w:pPr>
        <w:ind w:left="360" w:hanging="360"/>
      </w:pPr>
    </w:p>
    <w:p w:rsidR="00CE2356" w:rsidRDefault="00CE2356" w:rsidP="00CE2356">
      <w:pPr>
        <w:ind w:left="360" w:hanging="360"/>
      </w:pPr>
    </w:p>
    <w:p w:rsidR="00CE2356" w:rsidRDefault="00CE2356" w:rsidP="00CE2356">
      <w:pPr>
        <w:ind w:left="360" w:hanging="360"/>
      </w:pPr>
      <w:r>
        <w:rPr>
          <w:b/>
        </w:rPr>
        <w:t xml:space="preserve">Stevens SM, </w:t>
      </w:r>
      <w:r>
        <w:t>Samy RN. Chapter 21</w:t>
      </w:r>
      <w:r w:rsidRPr="00CE2356">
        <w:t xml:space="preserve">: </w:t>
      </w:r>
      <w:r>
        <w:t>Trigeminal Neuralgia</w:t>
      </w:r>
      <w:r w:rsidRPr="00CE2356">
        <w:t>.</w:t>
      </w:r>
      <w:r>
        <w:rPr>
          <w:b/>
        </w:rPr>
        <w:t xml:space="preserve"> </w:t>
      </w:r>
      <w:r w:rsidRPr="00CE2356">
        <w:t>Otolaryngology Cases 2</w:t>
      </w:r>
      <w:r w:rsidRPr="00CE2356">
        <w:rPr>
          <w:vertAlign w:val="superscript"/>
        </w:rPr>
        <w:t>nd</w:t>
      </w:r>
      <w:r w:rsidRPr="00CE2356">
        <w:t xml:space="preserve"> Edition. University of Cincinnati </w:t>
      </w:r>
      <w:r w:rsidR="00EF6C5F">
        <w:t>Clinical Portfolio.</w:t>
      </w:r>
    </w:p>
    <w:p w:rsidR="002B1BBE" w:rsidRPr="00CE2356" w:rsidRDefault="002B1BBE" w:rsidP="00CE2356">
      <w:pPr>
        <w:ind w:left="360" w:hanging="360"/>
      </w:pPr>
    </w:p>
    <w:p w:rsidR="00CE2356" w:rsidRDefault="00CE2356" w:rsidP="008A2FC8">
      <w:pPr>
        <w:ind w:left="360" w:hanging="360"/>
        <w:rPr>
          <w:b/>
        </w:rPr>
      </w:pPr>
    </w:p>
    <w:p w:rsidR="008A2FC8" w:rsidRDefault="008A4163" w:rsidP="008A2FC8">
      <w:pPr>
        <w:ind w:left="360" w:hanging="360"/>
      </w:pPr>
      <w:r w:rsidRPr="008A4163">
        <w:rPr>
          <w:b/>
        </w:rPr>
        <w:t>Stevens SM</w:t>
      </w:r>
      <w:r>
        <w:t xml:space="preserve">; Carrol W. Cholesteatoma. (2015). Adjunct Chapter in Flint-Cummings Otolaryngology Head and Neck Surgery. </w:t>
      </w:r>
    </w:p>
    <w:p w:rsidR="002B1BBE" w:rsidRDefault="002B1BBE" w:rsidP="008A2FC8">
      <w:pPr>
        <w:ind w:left="360" w:hanging="360"/>
      </w:pPr>
    </w:p>
    <w:p w:rsidR="008A4163" w:rsidRDefault="008A4163" w:rsidP="00CE2356">
      <w:pPr>
        <w:rPr>
          <w:b/>
        </w:rPr>
      </w:pPr>
    </w:p>
    <w:p w:rsidR="004439C4" w:rsidRDefault="008A2FC8" w:rsidP="00CE2356">
      <w:pPr>
        <w:ind w:left="360" w:hanging="360"/>
      </w:pPr>
      <w:r w:rsidRPr="00CD36C0">
        <w:rPr>
          <w:b/>
        </w:rPr>
        <w:t>Stevens, SM</w:t>
      </w:r>
      <w:r>
        <w:t xml:space="preserve">; Crane, R; Rizk, H; Meyer, TA (2014). Encephalocele and CSF Otorrhea. In Sataloff’s Comprehensive Textbook of Otolaryngology. </w:t>
      </w:r>
    </w:p>
    <w:p w:rsidR="002B1BBE" w:rsidRDefault="002B1BBE" w:rsidP="00CE2356">
      <w:pPr>
        <w:ind w:left="360" w:hanging="360"/>
      </w:pPr>
    </w:p>
    <w:p w:rsidR="008A2FC8" w:rsidRDefault="008A2FC8" w:rsidP="008A2FC8">
      <w:pPr>
        <w:ind w:left="360" w:hanging="360"/>
      </w:pPr>
    </w:p>
    <w:p w:rsidR="004439C4" w:rsidRDefault="008A2FC8" w:rsidP="00CE2356">
      <w:pPr>
        <w:ind w:left="360" w:hanging="360"/>
      </w:pPr>
      <w:r w:rsidRPr="000C6D87">
        <w:rPr>
          <w:b/>
        </w:rPr>
        <w:t>Stevens, SM</w:t>
      </w:r>
      <w:r>
        <w:t xml:space="preserve">, Lambert, PR (2013). </w:t>
      </w:r>
      <w:r w:rsidR="00523E1D">
        <w:t xml:space="preserve">Chapter 142: Mastoidectomy </w:t>
      </w:r>
      <w:r>
        <w:t xml:space="preserve">In Flint: Cummings </w:t>
      </w:r>
      <w:r w:rsidRPr="000C6D87">
        <w:rPr>
          <w:i/>
        </w:rPr>
        <w:t>Otolaryngology Head and Neck Surgery</w:t>
      </w:r>
      <w:r>
        <w:t>, 6</w:t>
      </w:r>
      <w:r w:rsidRPr="000C6D87">
        <w:rPr>
          <w:vertAlign w:val="superscript"/>
        </w:rPr>
        <w:t>th</w:t>
      </w:r>
      <w:r>
        <w:t xml:space="preserve"> Ed.  </w:t>
      </w:r>
    </w:p>
    <w:p w:rsidR="002B1BBE" w:rsidRDefault="002B1BBE" w:rsidP="00CE2356">
      <w:pPr>
        <w:ind w:left="360" w:hanging="360"/>
      </w:pPr>
    </w:p>
    <w:p w:rsidR="008A2FC8" w:rsidRDefault="008A2FC8" w:rsidP="008A2FC8">
      <w:pPr>
        <w:ind w:left="360" w:hanging="360"/>
      </w:pPr>
    </w:p>
    <w:p w:rsidR="00512490" w:rsidRDefault="008A2FC8" w:rsidP="00F34F10">
      <w:pPr>
        <w:ind w:left="360" w:hanging="360"/>
      </w:pPr>
      <w:r w:rsidRPr="00451DA8">
        <w:rPr>
          <w:b/>
        </w:rPr>
        <w:t>Stevens SM</w:t>
      </w:r>
      <w:r>
        <w:t xml:space="preserve">, Hochman, M (2012). </w:t>
      </w:r>
      <w:r w:rsidR="00065EE1">
        <w:t xml:space="preserve">Infantile </w:t>
      </w:r>
      <w:r>
        <w:t xml:space="preserve">Hemangioma. </w:t>
      </w:r>
      <w:r w:rsidR="00065EE1">
        <w:t>In:</w:t>
      </w:r>
      <w:r>
        <w:t xml:space="preserve"> First Consult. </w:t>
      </w:r>
      <w:r w:rsidR="00065EE1">
        <w:t>Last Edited 1/13/2014.</w:t>
      </w:r>
    </w:p>
    <w:p w:rsidR="002B1BBE" w:rsidRPr="008A2FC8" w:rsidRDefault="002B1BBE" w:rsidP="00F34F10">
      <w:pPr>
        <w:ind w:left="360" w:hanging="360"/>
      </w:pPr>
    </w:p>
    <w:p w:rsidR="008A2FC8" w:rsidRDefault="008A2FC8" w:rsidP="006D1D2A">
      <w:pPr>
        <w:ind w:left="360" w:hanging="360"/>
        <w:rPr>
          <w:b/>
        </w:rPr>
      </w:pPr>
    </w:p>
    <w:p w:rsidR="006D1D2A" w:rsidRDefault="006D1D2A" w:rsidP="006D1D2A">
      <w:pPr>
        <w:ind w:left="360" w:hanging="360"/>
      </w:pPr>
      <w:r w:rsidRPr="00451DA8">
        <w:rPr>
          <w:b/>
        </w:rPr>
        <w:t>Stevens SM</w:t>
      </w:r>
      <w:r w:rsidRPr="00570FD3">
        <w:t xml:space="preserve">, </w:t>
      </w:r>
      <w:r w:rsidRPr="00EC45D9">
        <w:t>Patel K</w:t>
      </w:r>
      <w:r>
        <w:t xml:space="preserve"> (2011).  Scar Camouflage.  In B.J. Bailey (Ed.) </w:t>
      </w:r>
      <w:r w:rsidRPr="00570FD3">
        <w:rPr>
          <w:i/>
        </w:rPr>
        <w:t>Head and Neck Surgery – Otolaryngology</w:t>
      </w:r>
      <w:r>
        <w:t>.  Philadelphia:  Lippincott Williams &amp; Wilkins</w:t>
      </w:r>
      <w:r w:rsidR="00DA096A">
        <w:t>.</w:t>
      </w:r>
    </w:p>
    <w:p w:rsidR="000637F8" w:rsidRDefault="000637F8" w:rsidP="006D1D2A">
      <w:pPr>
        <w:ind w:left="360" w:hanging="360"/>
      </w:pPr>
    </w:p>
    <w:p w:rsidR="001B3E56" w:rsidRDefault="001B3E56" w:rsidP="006B44D9"/>
    <w:p w:rsidR="00ED46E2" w:rsidRDefault="00ED46E2" w:rsidP="006D1D2A">
      <w:pPr>
        <w:ind w:left="360" w:hanging="360"/>
      </w:pPr>
    </w:p>
    <w:p w:rsidR="001B3E56" w:rsidRDefault="00C22EAC" w:rsidP="003F3C82">
      <w:pPr>
        <w:rPr>
          <w:b/>
          <w:u w:val="single"/>
        </w:rPr>
      </w:pPr>
      <w:r>
        <w:rPr>
          <w:b/>
          <w:u w:val="single"/>
        </w:rPr>
        <w:t>G</w:t>
      </w:r>
      <w:r w:rsidR="00C76381" w:rsidRPr="00C76381">
        <w:rPr>
          <w:b/>
          <w:u w:val="single"/>
        </w:rPr>
        <w:t xml:space="preserve">. </w:t>
      </w:r>
      <w:r w:rsidR="001B3E56">
        <w:rPr>
          <w:b/>
          <w:u w:val="single"/>
        </w:rPr>
        <w:t>National Level</w:t>
      </w:r>
      <w:r w:rsidR="006C2A04">
        <w:rPr>
          <w:b/>
          <w:u w:val="single"/>
        </w:rPr>
        <w:t xml:space="preserve"> </w:t>
      </w:r>
      <w:r w:rsidR="00C76381" w:rsidRPr="00C76381">
        <w:rPr>
          <w:b/>
          <w:u w:val="single"/>
        </w:rPr>
        <w:t>Presentations</w:t>
      </w:r>
      <w:r w:rsidR="005B0059">
        <w:rPr>
          <w:b/>
          <w:u w:val="single"/>
        </w:rPr>
        <w:t xml:space="preserve"> and Accepted Abstracts</w:t>
      </w:r>
    </w:p>
    <w:p w:rsidR="00523E1D" w:rsidRDefault="00523E1D" w:rsidP="003F3C82">
      <w:pPr>
        <w:rPr>
          <w:b/>
          <w:u w:val="single"/>
        </w:rPr>
      </w:pPr>
    </w:p>
    <w:p w:rsidR="007F68ED" w:rsidRDefault="007F68ED" w:rsidP="007F68ED">
      <w:pPr>
        <w:rPr>
          <w:bCs/>
        </w:rPr>
      </w:pPr>
      <w:r w:rsidRPr="00F00F07">
        <w:rPr>
          <w:b/>
          <w:bCs/>
        </w:rPr>
        <w:t>Stevens SM</w:t>
      </w:r>
      <w:r>
        <w:rPr>
          <w:bCs/>
        </w:rPr>
        <w:t xml:space="preserve">, Thompson L. A decade of untreated cochlear implant soft failure, pneumolabyrinth, and ataxia </w:t>
      </w:r>
    </w:p>
    <w:p w:rsidR="007F68ED" w:rsidRDefault="007F68ED" w:rsidP="007F68ED">
      <w:pPr>
        <w:ind w:firstLine="360"/>
        <w:rPr>
          <w:bCs/>
        </w:rPr>
      </w:pPr>
      <w:r>
        <w:rPr>
          <w:bCs/>
        </w:rPr>
        <w:t xml:space="preserve">secondary to cochleostomy fistulization. </w:t>
      </w:r>
      <w:r w:rsidRPr="007F68ED">
        <w:rPr>
          <w:b/>
          <w:bCs/>
          <w:i/>
        </w:rPr>
        <w:t>Podium Presentation</w:t>
      </w:r>
      <w:r>
        <w:rPr>
          <w:bCs/>
        </w:rPr>
        <w:t xml:space="preserve">. 10/2018. </w:t>
      </w:r>
      <w:r>
        <w:rPr>
          <w:bCs/>
        </w:rPr>
        <w:t xml:space="preserve">William House Cochlear Implant </w:t>
      </w:r>
    </w:p>
    <w:p w:rsidR="007F68ED" w:rsidRDefault="007F68ED" w:rsidP="007F68ED">
      <w:pPr>
        <w:ind w:firstLine="360"/>
        <w:rPr>
          <w:bCs/>
        </w:rPr>
      </w:pPr>
      <w:r>
        <w:rPr>
          <w:bCs/>
        </w:rPr>
        <w:t xml:space="preserve">Study Group. </w:t>
      </w:r>
      <w:r>
        <w:rPr>
          <w:bCs/>
        </w:rPr>
        <w:t xml:space="preserve">ANS Super Saturday. Atlanta, GA. </w:t>
      </w:r>
    </w:p>
    <w:p w:rsidR="007F68ED" w:rsidRDefault="007F68ED" w:rsidP="00523E1D">
      <w:pPr>
        <w:rPr>
          <w:rFonts w:cs="Arial"/>
        </w:rPr>
      </w:pPr>
    </w:p>
    <w:p w:rsidR="007F68ED" w:rsidRDefault="007F68ED" w:rsidP="00523E1D">
      <w:pPr>
        <w:rPr>
          <w:rFonts w:cs="Arial"/>
        </w:rPr>
      </w:pPr>
    </w:p>
    <w:p w:rsidR="00523E1D" w:rsidRDefault="00523E1D" w:rsidP="00523E1D">
      <w:pPr>
        <w:rPr>
          <w:bCs/>
        </w:rPr>
      </w:pPr>
      <w:r>
        <w:rPr>
          <w:rFonts w:cs="Arial"/>
        </w:rPr>
        <w:t xml:space="preserve">Barber, SR, Jain S, Mooney MA, Almefty K, Lawton M, Son YJ, </w:t>
      </w:r>
      <w:r w:rsidRPr="00EF7179">
        <w:rPr>
          <w:rFonts w:cs="Arial"/>
          <w:b/>
        </w:rPr>
        <w:t>Stevens SM</w:t>
      </w:r>
      <w:r>
        <w:rPr>
          <w:szCs w:val="22"/>
        </w:rPr>
        <w:t xml:space="preserve">. </w:t>
      </w:r>
      <w:r w:rsidRPr="00EF7179">
        <w:rPr>
          <w:bCs/>
        </w:rPr>
        <w:t xml:space="preserve">Combining stereoscopic video </w:t>
      </w:r>
    </w:p>
    <w:p w:rsidR="007F68ED" w:rsidRDefault="00523E1D" w:rsidP="00523E1D">
      <w:pPr>
        <w:ind w:firstLine="360"/>
        <w:rPr>
          <w:bCs/>
        </w:rPr>
      </w:pPr>
      <w:r w:rsidRPr="00EF7179">
        <w:rPr>
          <w:bCs/>
        </w:rPr>
        <w:t xml:space="preserve">and virtual reality simulation to maximize education in lateral skull base surgery. </w:t>
      </w:r>
      <w:r w:rsidR="007F68ED" w:rsidRPr="007F68ED">
        <w:rPr>
          <w:b/>
          <w:bCs/>
          <w:i/>
        </w:rPr>
        <w:t>Podium Presentation</w:t>
      </w:r>
      <w:r w:rsidR="007F68ED">
        <w:rPr>
          <w:bCs/>
        </w:rPr>
        <w:t xml:space="preserve"> </w:t>
      </w:r>
    </w:p>
    <w:p w:rsidR="00523E1D" w:rsidRDefault="007F68ED" w:rsidP="007F68ED">
      <w:pPr>
        <w:ind w:left="360"/>
        <w:rPr>
          <w:bCs/>
        </w:rPr>
      </w:pPr>
      <w:r>
        <w:rPr>
          <w:bCs/>
        </w:rPr>
        <w:t>10</w:t>
      </w:r>
      <w:r w:rsidR="00523E1D" w:rsidRPr="00EF7179">
        <w:rPr>
          <w:bCs/>
        </w:rPr>
        <w:t>/2018. AAO-</w:t>
      </w:r>
      <w:r>
        <w:rPr>
          <w:bCs/>
        </w:rPr>
        <w:t>HNS</w:t>
      </w:r>
      <w:r w:rsidR="00523E1D" w:rsidRPr="00EF7179">
        <w:rPr>
          <w:bCs/>
        </w:rPr>
        <w:t xml:space="preserve"> Annual Meeting</w:t>
      </w:r>
      <w:r w:rsidR="00523E1D">
        <w:rPr>
          <w:bCs/>
        </w:rPr>
        <w:t>.</w:t>
      </w:r>
      <w:r w:rsidR="00A375AC">
        <w:rPr>
          <w:bCs/>
        </w:rPr>
        <w:t xml:space="preserve"> Atlanta, GA. </w:t>
      </w:r>
    </w:p>
    <w:p w:rsidR="00523E1D" w:rsidRPr="00EF7179" w:rsidRDefault="00523E1D" w:rsidP="00523E1D">
      <w:pPr>
        <w:ind w:left="360"/>
        <w:rPr>
          <w:rFonts w:cs="Arial"/>
        </w:rPr>
      </w:pPr>
    </w:p>
    <w:p w:rsidR="00523E1D" w:rsidRDefault="00523E1D" w:rsidP="00523E1D">
      <w:pPr>
        <w:rPr>
          <w:szCs w:val="22"/>
        </w:rPr>
      </w:pPr>
    </w:p>
    <w:p w:rsidR="00523E1D" w:rsidRDefault="00523E1D" w:rsidP="00523E1D">
      <w:r>
        <w:rPr>
          <w:szCs w:val="22"/>
        </w:rPr>
        <w:t xml:space="preserve">Leader BA, Peddireddy N, Tawfik KO, </w:t>
      </w:r>
      <w:r w:rsidRPr="00EF7179">
        <w:rPr>
          <w:b/>
          <w:szCs w:val="22"/>
        </w:rPr>
        <w:t>Stevens SM</w:t>
      </w:r>
      <w:r>
        <w:rPr>
          <w:szCs w:val="22"/>
        </w:rPr>
        <w:t xml:space="preserve">, Samy RN. </w:t>
      </w:r>
      <w:r w:rsidRPr="00EF7179">
        <w:t xml:space="preserve">Canal wall reconstruction for reversal of canal </w:t>
      </w:r>
    </w:p>
    <w:p w:rsidR="00A375AC" w:rsidRDefault="00523E1D" w:rsidP="00A375AC">
      <w:pPr>
        <w:ind w:firstLine="360"/>
        <w:rPr>
          <w:bCs/>
        </w:rPr>
      </w:pPr>
      <w:r w:rsidRPr="00EF7179">
        <w:t>wall down mastoidectomy</w:t>
      </w:r>
      <w:r>
        <w:t>.</w:t>
      </w:r>
      <w:r>
        <w:rPr>
          <w:b/>
        </w:rPr>
        <w:t xml:space="preserve"> </w:t>
      </w:r>
      <w:r w:rsidR="007F68ED" w:rsidRPr="007F68ED">
        <w:rPr>
          <w:b/>
          <w:bCs/>
          <w:i/>
        </w:rPr>
        <w:t>Podium Presentation</w:t>
      </w:r>
      <w:r w:rsidR="007F68ED">
        <w:rPr>
          <w:bCs/>
        </w:rPr>
        <w:t xml:space="preserve"> 10/2018. AAO-HNS</w:t>
      </w:r>
      <w:r w:rsidR="00A375AC" w:rsidRPr="00EF7179">
        <w:rPr>
          <w:bCs/>
        </w:rPr>
        <w:t xml:space="preserve"> Annual Meeting</w:t>
      </w:r>
      <w:r w:rsidR="00A375AC">
        <w:rPr>
          <w:bCs/>
        </w:rPr>
        <w:t xml:space="preserve">. Atlanta, GA. </w:t>
      </w:r>
    </w:p>
    <w:p w:rsidR="00523E1D" w:rsidRDefault="00523E1D" w:rsidP="00A375AC">
      <w:pPr>
        <w:ind w:firstLine="360"/>
        <w:rPr>
          <w:b/>
          <w:u w:val="single"/>
        </w:rPr>
      </w:pPr>
    </w:p>
    <w:p w:rsidR="00EF7179" w:rsidRDefault="00EF7179" w:rsidP="003F3C82">
      <w:pPr>
        <w:rPr>
          <w:b/>
          <w:u w:val="single"/>
        </w:rPr>
      </w:pPr>
    </w:p>
    <w:p w:rsidR="00C77F3B" w:rsidRDefault="00EF7179" w:rsidP="003F3C82">
      <w:pPr>
        <w:rPr>
          <w:b/>
          <w:u w:val="single"/>
        </w:rPr>
      </w:pPr>
      <w:r w:rsidRPr="00C77F3B">
        <w:t xml:space="preserve">Redmann A, </w:t>
      </w:r>
      <w:r w:rsidR="00C77F3B" w:rsidRPr="00C77F3B">
        <w:t xml:space="preserve">Antonucci E, Houston L, Hammer T, Kohlberg G, Tawfik KO, </w:t>
      </w:r>
      <w:r w:rsidR="00C77F3B" w:rsidRPr="00C77F3B">
        <w:rPr>
          <w:b/>
        </w:rPr>
        <w:t>Stevens SM</w:t>
      </w:r>
      <w:r w:rsidR="00C77F3B" w:rsidRPr="00C77F3B">
        <w:t>, Breen J, Samy RN.</w:t>
      </w:r>
      <w:r w:rsidR="00C77F3B">
        <w:rPr>
          <w:b/>
          <w:u w:val="single"/>
        </w:rPr>
        <w:t xml:space="preserve"> </w:t>
      </w:r>
    </w:p>
    <w:p w:rsidR="00C77F3B" w:rsidRDefault="00EF7179" w:rsidP="00C77F3B">
      <w:pPr>
        <w:ind w:firstLine="360"/>
        <w:rPr>
          <w:rFonts w:cs="Arial"/>
          <w:szCs w:val="22"/>
        </w:rPr>
      </w:pPr>
      <w:r w:rsidRPr="00C77F3B">
        <w:rPr>
          <w:rFonts w:cs="Arial"/>
          <w:szCs w:val="22"/>
        </w:rPr>
        <w:t>Treatment pathways after cochlear implant evaluation: Analysis of the formal evaluation process</w:t>
      </w:r>
      <w:r w:rsidR="00C77F3B" w:rsidRPr="00C77F3B">
        <w:rPr>
          <w:rFonts w:cs="Arial"/>
          <w:szCs w:val="22"/>
        </w:rPr>
        <w:t xml:space="preserve">. </w:t>
      </w:r>
    </w:p>
    <w:p w:rsidR="00EF7179" w:rsidRDefault="00C77F3B" w:rsidP="00C77F3B">
      <w:pPr>
        <w:ind w:left="360"/>
        <w:rPr>
          <w:rFonts w:cs="Arial"/>
          <w:color w:val="000000"/>
          <w:szCs w:val="22"/>
        </w:rPr>
      </w:pPr>
      <w:r w:rsidRPr="00C77F3B">
        <w:rPr>
          <w:rFonts w:cs="Arial"/>
          <w:b/>
          <w:i/>
          <w:szCs w:val="22"/>
        </w:rPr>
        <w:t>Podium Presentation</w:t>
      </w:r>
      <w:r w:rsidRPr="00C77F3B">
        <w:rPr>
          <w:rFonts w:cs="Arial"/>
          <w:szCs w:val="22"/>
        </w:rPr>
        <w:t xml:space="preserve">. </w:t>
      </w:r>
      <w:r w:rsidRPr="00C77F3B">
        <w:rPr>
          <w:rFonts w:cs="Arial"/>
          <w:color w:val="000000"/>
          <w:szCs w:val="22"/>
        </w:rPr>
        <w:t xml:space="preserve">CI2018 Emerging Issues Symposium. Washington DC. </w:t>
      </w:r>
    </w:p>
    <w:p w:rsidR="00C77F3B" w:rsidRPr="00EF7179" w:rsidRDefault="00C77F3B" w:rsidP="00C77F3B">
      <w:pPr>
        <w:ind w:left="360"/>
        <w:rPr>
          <w:szCs w:val="22"/>
        </w:rPr>
      </w:pPr>
    </w:p>
    <w:p w:rsidR="001B3E56" w:rsidRDefault="001B3E56" w:rsidP="003F3C82">
      <w:pPr>
        <w:rPr>
          <w:b/>
          <w:szCs w:val="22"/>
        </w:rPr>
      </w:pPr>
    </w:p>
    <w:p w:rsidR="004D05E3" w:rsidRDefault="004D05E3" w:rsidP="004D05E3">
      <w:pPr>
        <w:rPr>
          <w:szCs w:val="22"/>
        </w:rPr>
      </w:pPr>
      <w:r w:rsidRPr="004D05E3">
        <w:rPr>
          <w:rFonts w:cs="Arial"/>
          <w:b/>
          <w:szCs w:val="22"/>
        </w:rPr>
        <w:t xml:space="preserve">Stevens SM, </w:t>
      </w:r>
      <w:r w:rsidRPr="004D05E3">
        <w:rPr>
          <w:rFonts w:cs="Arial"/>
          <w:szCs w:val="22"/>
        </w:rPr>
        <w:t xml:space="preserve">Walters Z, Babo K, </w:t>
      </w:r>
      <w:r>
        <w:rPr>
          <w:rFonts w:cs="Arial"/>
          <w:szCs w:val="22"/>
        </w:rPr>
        <w:t xml:space="preserve">Peddireddy N, </w:t>
      </w:r>
      <w:r w:rsidRPr="004D05E3">
        <w:rPr>
          <w:rFonts w:cs="Arial"/>
          <w:szCs w:val="22"/>
        </w:rPr>
        <w:t xml:space="preserve">Tawfik KO, Samy RN. </w:t>
      </w:r>
      <w:r w:rsidRPr="004D05E3">
        <w:rPr>
          <w:szCs w:val="22"/>
        </w:rPr>
        <w:t xml:space="preserve">Canal reconstruction mastoidectomy: </w:t>
      </w:r>
    </w:p>
    <w:p w:rsidR="004D05E3" w:rsidRPr="004D05E3" w:rsidRDefault="004D05E3" w:rsidP="004D05E3">
      <w:pPr>
        <w:ind w:firstLine="360"/>
        <w:rPr>
          <w:szCs w:val="22"/>
        </w:rPr>
      </w:pPr>
      <w:r w:rsidRPr="004D05E3">
        <w:rPr>
          <w:szCs w:val="22"/>
        </w:rPr>
        <w:t xml:space="preserve">Outcomes comparison following primary versus revision surgery. </w:t>
      </w:r>
      <w:r w:rsidRPr="004D05E3">
        <w:rPr>
          <w:b/>
          <w:i/>
          <w:szCs w:val="22"/>
        </w:rPr>
        <w:t>Podium Presentation</w:t>
      </w:r>
      <w:r>
        <w:rPr>
          <w:i/>
          <w:szCs w:val="22"/>
        </w:rPr>
        <w:t xml:space="preserve">. </w:t>
      </w:r>
      <w:r w:rsidRPr="004D05E3">
        <w:rPr>
          <w:szCs w:val="22"/>
        </w:rPr>
        <w:t xml:space="preserve">Triologic Winter </w:t>
      </w:r>
    </w:p>
    <w:p w:rsidR="004D05E3" w:rsidRPr="004D05E3" w:rsidRDefault="004D05E3" w:rsidP="004D05E3">
      <w:pPr>
        <w:ind w:left="360"/>
        <w:rPr>
          <w:rFonts w:cs="Arial"/>
          <w:szCs w:val="22"/>
        </w:rPr>
      </w:pPr>
      <w:r w:rsidRPr="004D05E3">
        <w:rPr>
          <w:szCs w:val="22"/>
        </w:rPr>
        <w:t>Sections Meeting. Scottsdale AZ</w:t>
      </w:r>
      <w:r>
        <w:rPr>
          <w:i/>
          <w:szCs w:val="22"/>
        </w:rPr>
        <w:t>.</w:t>
      </w:r>
      <w:r w:rsidRPr="004D05E3">
        <w:rPr>
          <w:rFonts w:cs="Arial"/>
          <w:szCs w:val="22"/>
        </w:rPr>
        <w:t xml:space="preserve"> 1/2018. </w:t>
      </w:r>
    </w:p>
    <w:p w:rsidR="00920730" w:rsidRDefault="00920730" w:rsidP="00B15776">
      <w:pPr>
        <w:rPr>
          <w:szCs w:val="22"/>
        </w:rPr>
      </w:pPr>
    </w:p>
    <w:p w:rsidR="004D05E3" w:rsidRDefault="004D05E3" w:rsidP="00B15776">
      <w:pPr>
        <w:rPr>
          <w:szCs w:val="22"/>
        </w:rPr>
      </w:pPr>
    </w:p>
    <w:p w:rsidR="00B15776" w:rsidRDefault="00B15776" w:rsidP="00B15776">
      <w:pPr>
        <w:rPr>
          <w:szCs w:val="22"/>
        </w:rPr>
      </w:pPr>
      <w:r>
        <w:rPr>
          <w:szCs w:val="22"/>
        </w:rPr>
        <w:t xml:space="preserve">Tawfik KO, Walters Z, </w:t>
      </w:r>
      <w:r w:rsidRPr="00DC422B">
        <w:rPr>
          <w:b/>
          <w:szCs w:val="22"/>
        </w:rPr>
        <w:t>Stevens SM</w:t>
      </w:r>
      <w:r>
        <w:rPr>
          <w:szCs w:val="22"/>
        </w:rPr>
        <w:t xml:space="preserve">, Samy RN. Facial nerve palsy following embolization of juvenile </w:t>
      </w:r>
    </w:p>
    <w:p w:rsidR="00B15776" w:rsidRDefault="00B15776" w:rsidP="00B15776">
      <w:pPr>
        <w:ind w:firstLine="360"/>
        <w:rPr>
          <w:szCs w:val="22"/>
        </w:rPr>
      </w:pPr>
      <w:r>
        <w:rPr>
          <w:szCs w:val="22"/>
        </w:rPr>
        <w:t xml:space="preserve">nasopharyngeal angiofibroma. </w:t>
      </w:r>
      <w:r w:rsidR="004D05E3" w:rsidRPr="004D05E3">
        <w:rPr>
          <w:b/>
          <w:i/>
          <w:szCs w:val="22"/>
        </w:rPr>
        <w:t>Podium Presentation</w:t>
      </w:r>
      <w:r w:rsidR="004D05E3">
        <w:rPr>
          <w:szCs w:val="22"/>
        </w:rPr>
        <w:t>.</w:t>
      </w:r>
      <w:r>
        <w:rPr>
          <w:szCs w:val="22"/>
        </w:rPr>
        <w:t xml:space="preserve"> 13</w:t>
      </w:r>
      <w:r w:rsidRPr="00EF6C5F">
        <w:rPr>
          <w:szCs w:val="22"/>
          <w:vertAlign w:val="superscript"/>
        </w:rPr>
        <w:t>th</w:t>
      </w:r>
      <w:r>
        <w:rPr>
          <w:szCs w:val="22"/>
        </w:rPr>
        <w:t xml:space="preserve"> Annual International Facial Nerve Symposium. </w:t>
      </w:r>
    </w:p>
    <w:p w:rsidR="00B15776" w:rsidRDefault="00B15776" w:rsidP="00B15776">
      <w:pPr>
        <w:ind w:firstLine="360"/>
        <w:rPr>
          <w:szCs w:val="22"/>
        </w:rPr>
      </w:pPr>
      <w:r>
        <w:rPr>
          <w:szCs w:val="22"/>
        </w:rPr>
        <w:t>Los Angeles CA. 8/2017.</w:t>
      </w:r>
    </w:p>
    <w:p w:rsidR="00B15776" w:rsidRDefault="00B15776" w:rsidP="003F3C82">
      <w:pPr>
        <w:rPr>
          <w:b/>
          <w:szCs w:val="22"/>
        </w:rPr>
      </w:pPr>
    </w:p>
    <w:p w:rsidR="00B15776" w:rsidRDefault="00B15776" w:rsidP="003F3C82">
      <w:pPr>
        <w:rPr>
          <w:b/>
          <w:szCs w:val="22"/>
        </w:rPr>
      </w:pPr>
    </w:p>
    <w:p w:rsidR="003F3C82" w:rsidRDefault="003F3C82" w:rsidP="003F3C82">
      <w:pPr>
        <w:rPr>
          <w:szCs w:val="22"/>
        </w:rPr>
      </w:pPr>
      <w:r w:rsidRPr="000637F8">
        <w:rPr>
          <w:b/>
          <w:szCs w:val="22"/>
        </w:rPr>
        <w:t>Stevens SM</w:t>
      </w:r>
      <w:r>
        <w:rPr>
          <w:szCs w:val="22"/>
        </w:rPr>
        <w:t xml:space="preserve">, Dougherty H, Houston L, Hammer T, Pensak ML, Samy RN. Revision surgery after cochlear </w:t>
      </w:r>
    </w:p>
    <w:p w:rsidR="003F3C82" w:rsidRDefault="003F3C82" w:rsidP="003F3C82">
      <w:pPr>
        <w:ind w:firstLine="360"/>
        <w:rPr>
          <w:szCs w:val="22"/>
        </w:rPr>
      </w:pPr>
      <w:r>
        <w:rPr>
          <w:szCs w:val="22"/>
        </w:rPr>
        <w:t xml:space="preserve">implantation in adults. Accepted for </w:t>
      </w:r>
      <w:r w:rsidRPr="004F6189">
        <w:rPr>
          <w:b/>
          <w:i/>
          <w:szCs w:val="22"/>
        </w:rPr>
        <w:t>Podium Presentation</w:t>
      </w:r>
      <w:r w:rsidR="00BF340C">
        <w:rPr>
          <w:szCs w:val="22"/>
        </w:rPr>
        <w:t xml:space="preserve">. </w:t>
      </w:r>
      <w:r w:rsidRPr="00B06160">
        <w:rPr>
          <w:i/>
          <w:szCs w:val="22"/>
        </w:rPr>
        <w:t xml:space="preserve">AAO-HNS </w:t>
      </w:r>
      <w:r w:rsidR="00BF340C" w:rsidRPr="00B06160">
        <w:rPr>
          <w:i/>
          <w:szCs w:val="22"/>
        </w:rPr>
        <w:t>National Meeting</w:t>
      </w:r>
      <w:r w:rsidR="00BF340C">
        <w:rPr>
          <w:szCs w:val="22"/>
        </w:rPr>
        <w:t xml:space="preserve">. </w:t>
      </w:r>
      <w:r>
        <w:rPr>
          <w:szCs w:val="22"/>
        </w:rPr>
        <w:t>2017. Chicago, IL.</w:t>
      </w:r>
    </w:p>
    <w:p w:rsidR="003F3C82" w:rsidRDefault="003F3C82" w:rsidP="003F3C82">
      <w:pPr>
        <w:ind w:firstLine="360"/>
        <w:rPr>
          <w:szCs w:val="22"/>
        </w:rPr>
      </w:pPr>
    </w:p>
    <w:p w:rsidR="003F3C82" w:rsidRDefault="003F3C82" w:rsidP="003F3C82">
      <w:pPr>
        <w:rPr>
          <w:szCs w:val="22"/>
        </w:rPr>
      </w:pPr>
    </w:p>
    <w:p w:rsidR="003F3C82" w:rsidRDefault="003F3C82" w:rsidP="003F3C82">
      <w:pPr>
        <w:rPr>
          <w:szCs w:val="22"/>
        </w:rPr>
      </w:pPr>
      <w:r w:rsidRPr="000637F8">
        <w:rPr>
          <w:b/>
          <w:szCs w:val="22"/>
        </w:rPr>
        <w:t>Stevens SM</w:t>
      </w:r>
      <w:r>
        <w:rPr>
          <w:szCs w:val="22"/>
        </w:rPr>
        <w:t xml:space="preserve">, Hock K, Nalluri H, Pensak ML, Samy RN. Skullbase phenotype predicts congenital dehiscence </w:t>
      </w:r>
    </w:p>
    <w:p w:rsidR="003F3C82" w:rsidRDefault="003F3C82" w:rsidP="003F3C82">
      <w:pPr>
        <w:ind w:firstLine="360"/>
        <w:rPr>
          <w:szCs w:val="22"/>
        </w:rPr>
      </w:pPr>
      <w:r>
        <w:rPr>
          <w:szCs w:val="22"/>
        </w:rPr>
        <w:t xml:space="preserve">risk. Accepted for </w:t>
      </w:r>
      <w:r w:rsidRPr="004F6189">
        <w:rPr>
          <w:b/>
          <w:i/>
          <w:szCs w:val="22"/>
        </w:rPr>
        <w:t>Podium Presentation</w:t>
      </w:r>
      <w:r w:rsidR="00BF340C">
        <w:rPr>
          <w:szCs w:val="22"/>
        </w:rPr>
        <w:t xml:space="preserve">. </w:t>
      </w:r>
      <w:r w:rsidRPr="00B06160">
        <w:rPr>
          <w:i/>
          <w:szCs w:val="22"/>
        </w:rPr>
        <w:t xml:space="preserve">AAO-HNS </w:t>
      </w:r>
      <w:r w:rsidR="00BF340C" w:rsidRPr="00B06160">
        <w:rPr>
          <w:i/>
          <w:szCs w:val="22"/>
        </w:rPr>
        <w:t>National Meeting</w:t>
      </w:r>
      <w:r w:rsidR="00BF340C">
        <w:rPr>
          <w:szCs w:val="22"/>
        </w:rPr>
        <w:t xml:space="preserve">. </w:t>
      </w:r>
      <w:r>
        <w:rPr>
          <w:szCs w:val="22"/>
        </w:rPr>
        <w:t>2017. Chicago, IL.</w:t>
      </w:r>
    </w:p>
    <w:p w:rsidR="004F6189" w:rsidRDefault="004F6189" w:rsidP="004F6189">
      <w:pPr>
        <w:rPr>
          <w:szCs w:val="22"/>
        </w:rPr>
      </w:pPr>
    </w:p>
    <w:p w:rsidR="004F6189" w:rsidRDefault="004F6189" w:rsidP="004F6189">
      <w:pPr>
        <w:rPr>
          <w:szCs w:val="22"/>
        </w:rPr>
      </w:pPr>
    </w:p>
    <w:p w:rsidR="004F6189" w:rsidRDefault="004F6189" w:rsidP="004F6189">
      <w:pPr>
        <w:rPr>
          <w:szCs w:val="22"/>
        </w:rPr>
      </w:pPr>
      <w:r>
        <w:rPr>
          <w:szCs w:val="22"/>
        </w:rPr>
        <w:t xml:space="preserve">Wiebracht N, </w:t>
      </w:r>
      <w:r w:rsidRPr="000637F8">
        <w:rPr>
          <w:b/>
          <w:szCs w:val="22"/>
        </w:rPr>
        <w:t>Stevens SM</w:t>
      </w:r>
      <w:r>
        <w:rPr>
          <w:szCs w:val="22"/>
        </w:rPr>
        <w:t xml:space="preserve">, Butler R, Samy RN. Prostatic carcinoma mimicking skullbase osteomyelitis. </w:t>
      </w:r>
    </w:p>
    <w:p w:rsidR="004F6189" w:rsidRDefault="004F6189" w:rsidP="004F6189">
      <w:pPr>
        <w:ind w:firstLine="360"/>
        <w:rPr>
          <w:szCs w:val="22"/>
        </w:rPr>
      </w:pPr>
      <w:r>
        <w:rPr>
          <w:szCs w:val="22"/>
        </w:rPr>
        <w:t xml:space="preserve">Accepted for </w:t>
      </w:r>
      <w:r w:rsidRPr="004F6189">
        <w:rPr>
          <w:b/>
          <w:i/>
          <w:szCs w:val="22"/>
        </w:rPr>
        <w:t>Poster Presentation</w:t>
      </w:r>
      <w:r>
        <w:rPr>
          <w:szCs w:val="22"/>
        </w:rPr>
        <w:t xml:space="preserve">. </w:t>
      </w:r>
      <w:r w:rsidRPr="00B06160">
        <w:rPr>
          <w:i/>
          <w:szCs w:val="22"/>
        </w:rPr>
        <w:t>AAO-HNS National Meeting</w:t>
      </w:r>
      <w:r>
        <w:rPr>
          <w:szCs w:val="22"/>
        </w:rPr>
        <w:t xml:space="preserve">. 2017. Chicago, IL. </w:t>
      </w:r>
    </w:p>
    <w:p w:rsidR="003F3C82" w:rsidRDefault="003F3C82" w:rsidP="00D36F06">
      <w:pPr>
        <w:ind w:left="360" w:hanging="360"/>
        <w:rPr>
          <w:rFonts w:cs="Arial"/>
          <w:szCs w:val="22"/>
        </w:rPr>
      </w:pPr>
    </w:p>
    <w:p w:rsidR="003F3C82" w:rsidRDefault="003F3C82" w:rsidP="00D36F06">
      <w:pPr>
        <w:ind w:left="360" w:hanging="360"/>
        <w:rPr>
          <w:rFonts w:cs="Arial"/>
          <w:szCs w:val="22"/>
        </w:rPr>
      </w:pPr>
    </w:p>
    <w:p w:rsidR="00DD0AD4" w:rsidRPr="00443AAB" w:rsidRDefault="00443AAB" w:rsidP="00D36F06">
      <w:pPr>
        <w:ind w:left="360" w:hanging="360"/>
        <w:rPr>
          <w:rFonts w:cs="Arial"/>
          <w:szCs w:val="22"/>
        </w:rPr>
      </w:pPr>
      <w:r w:rsidRPr="00443AAB">
        <w:rPr>
          <w:rFonts w:cs="Arial"/>
          <w:szCs w:val="22"/>
        </w:rPr>
        <w:t xml:space="preserve">Zhang F, Abdelrehim L, Liang C, </w:t>
      </w:r>
      <w:r w:rsidRPr="00443AAB">
        <w:rPr>
          <w:rFonts w:cs="Arial"/>
          <w:b/>
          <w:szCs w:val="22"/>
        </w:rPr>
        <w:t>Stevens SM</w:t>
      </w:r>
      <w:r w:rsidRPr="00443AAB">
        <w:rPr>
          <w:rFonts w:cs="Arial"/>
          <w:szCs w:val="22"/>
        </w:rPr>
        <w:t xml:space="preserve">, Houston L, Hammer T, Samy RN. Binaural benefits for speech recognition in cochlear implant users. </w:t>
      </w:r>
      <w:r w:rsidRPr="004F6189">
        <w:rPr>
          <w:rFonts w:cs="Arial"/>
          <w:b/>
          <w:i/>
          <w:szCs w:val="22"/>
        </w:rPr>
        <w:t>Poster Presentation</w:t>
      </w:r>
      <w:r w:rsidRPr="00443AAB">
        <w:rPr>
          <w:rFonts w:cs="Arial"/>
          <w:szCs w:val="22"/>
        </w:rPr>
        <w:t xml:space="preserve">. </w:t>
      </w:r>
      <w:r w:rsidRPr="00443AAB">
        <w:rPr>
          <w:rFonts w:cs="Arial"/>
          <w:i/>
          <w:szCs w:val="22"/>
        </w:rPr>
        <w:t>40</w:t>
      </w:r>
      <w:r w:rsidRPr="00443AAB">
        <w:rPr>
          <w:rFonts w:cs="Arial"/>
          <w:i/>
          <w:szCs w:val="22"/>
          <w:vertAlign w:val="superscript"/>
        </w:rPr>
        <w:t>th</w:t>
      </w:r>
      <w:r w:rsidRPr="00443AAB">
        <w:rPr>
          <w:rFonts w:cs="Arial"/>
          <w:i/>
          <w:szCs w:val="22"/>
        </w:rPr>
        <w:t xml:space="preserve"> Annual Association for Research in Otolaryngology Mid-Winter Meeting</w:t>
      </w:r>
      <w:r w:rsidRPr="00443AAB">
        <w:rPr>
          <w:rFonts w:cs="Arial"/>
          <w:szCs w:val="22"/>
        </w:rPr>
        <w:t xml:space="preserve">. </w:t>
      </w:r>
      <w:r w:rsidR="00BF340C" w:rsidRPr="00443AAB">
        <w:rPr>
          <w:rFonts w:cs="Arial"/>
          <w:szCs w:val="22"/>
        </w:rPr>
        <w:t xml:space="preserve">2/2017. </w:t>
      </w:r>
      <w:r w:rsidRPr="00443AAB">
        <w:rPr>
          <w:rFonts w:cs="Arial"/>
          <w:szCs w:val="22"/>
        </w:rPr>
        <w:t xml:space="preserve">Baltimore, MA. </w:t>
      </w:r>
    </w:p>
    <w:p w:rsidR="00443AAB" w:rsidRDefault="00443AAB" w:rsidP="00D36F06">
      <w:pPr>
        <w:ind w:left="360" w:hanging="360"/>
        <w:rPr>
          <w:rFonts w:cs="Arial"/>
          <w:b/>
          <w:szCs w:val="22"/>
        </w:rPr>
      </w:pPr>
    </w:p>
    <w:p w:rsidR="00443AAB" w:rsidRDefault="00443AAB" w:rsidP="00D36F06">
      <w:pPr>
        <w:ind w:left="360" w:hanging="360"/>
        <w:rPr>
          <w:rFonts w:cs="Arial"/>
          <w:b/>
          <w:szCs w:val="22"/>
        </w:rPr>
      </w:pPr>
    </w:p>
    <w:p w:rsidR="00DD0AD4" w:rsidRDefault="00D36F06" w:rsidP="00BF340C">
      <w:pPr>
        <w:ind w:left="360" w:hanging="360"/>
        <w:rPr>
          <w:rFonts w:cs="Arial"/>
          <w:szCs w:val="22"/>
        </w:rPr>
      </w:pPr>
      <w:r w:rsidRPr="00914FB5">
        <w:rPr>
          <w:rFonts w:cs="Arial"/>
          <w:b/>
          <w:szCs w:val="22"/>
        </w:rPr>
        <w:t>Stevens SM</w:t>
      </w:r>
      <w:r w:rsidRPr="00914FB5">
        <w:rPr>
          <w:rFonts w:cs="Arial"/>
          <w:szCs w:val="22"/>
        </w:rPr>
        <w:t xml:space="preserve">, Peddireddy N, Tawfik KO, Mihal D, Cornelius RS, Samy RN, Pensak ML. Radiographic signs of intracranial hypertension in patients with meniere's disease may predict poor audiovestibular outcomes. </w:t>
      </w:r>
      <w:r w:rsidRPr="004F6189">
        <w:rPr>
          <w:rFonts w:cs="Arial"/>
          <w:b/>
          <w:i/>
          <w:szCs w:val="22"/>
        </w:rPr>
        <w:t>Podium Presentation</w:t>
      </w:r>
      <w:r w:rsidRPr="00914FB5">
        <w:rPr>
          <w:rFonts w:cs="Arial"/>
          <w:szCs w:val="22"/>
        </w:rPr>
        <w:t xml:space="preserve">. </w:t>
      </w:r>
      <w:r w:rsidR="00B06160">
        <w:rPr>
          <w:rFonts w:cs="Arial"/>
          <w:i/>
          <w:szCs w:val="22"/>
        </w:rPr>
        <w:t xml:space="preserve">COSM: </w:t>
      </w:r>
      <w:r w:rsidRPr="00443AAB">
        <w:rPr>
          <w:rFonts w:cs="Arial"/>
          <w:i/>
          <w:szCs w:val="22"/>
        </w:rPr>
        <w:t>A</w:t>
      </w:r>
      <w:r w:rsidR="001B3E56">
        <w:rPr>
          <w:rFonts w:cs="Arial"/>
          <w:i/>
          <w:szCs w:val="22"/>
        </w:rPr>
        <w:t>merican Neurotology Society</w:t>
      </w:r>
      <w:r>
        <w:rPr>
          <w:rFonts w:cs="Arial"/>
          <w:szCs w:val="22"/>
        </w:rPr>
        <w:t xml:space="preserve">. </w:t>
      </w:r>
      <w:r w:rsidR="00BF340C" w:rsidRPr="00914FB5">
        <w:rPr>
          <w:rFonts w:cs="Arial"/>
          <w:szCs w:val="22"/>
        </w:rPr>
        <w:t>4/2017.</w:t>
      </w:r>
      <w:r w:rsidR="00BF340C">
        <w:rPr>
          <w:rFonts w:cs="Arial"/>
          <w:szCs w:val="22"/>
        </w:rPr>
        <w:t xml:space="preserve"> </w:t>
      </w:r>
      <w:r w:rsidRPr="00914FB5">
        <w:rPr>
          <w:rFonts w:cs="Arial"/>
          <w:szCs w:val="22"/>
        </w:rPr>
        <w:t xml:space="preserve">San Diego, CA. </w:t>
      </w:r>
    </w:p>
    <w:p w:rsidR="00DD0AD4" w:rsidRDefault="00DD0AD4" w:rsidP="00D36F06">
      <w:pPr>
        <w:ind w:left="360" w:hanging="360"/>
        <w:rPr>
          <w:rFonts w:cs="Arial"/>
          <w:szCs w:val="22"/>
        </w:rPr>
      </w:pPr>
    </w:p>
    <w:p w:rsidR="00B06160" w:rsidRDefault="00B06160" w:rsidP="00D36F06">
      <w:pPr>
        <w:ind w:left="360" w:hanging="360"/>
        <w:rPr>
          <w:rFonts w:cs="Arial"/>
          <w:szCs w:val="22"/>
        </w:rPr>
      </w:pPr>
    </w:p>
    <w:p w:rsidR="00DD0AD4" w:rsidRDefault="00DD0AD4" w:rsidP="00DD0AD4">
      <w:pPr>
        <w:ind w:left="360" w:hanging="360"/>
        <w:rPr>
          <w:rFonts w:cs="Arial"/>
          <w:szCs w:val="22"/>
        </w:rPr>
      </w:pPr>
      <w:r w:rsidRPr="00113C60">
        <w:rPr>
          <w:rFonts w:cs="Arial"/>
          <w:szCs w:val="22"/>
        </w:rPr>
        <w:t xml:space="preserve">Hock K, </w:t>
      </w:r>
      <w:r w:rsidRPr="00113C60">
        <w:rPr>
          <w:rFonts w:cs="Arial"/>
          <w:b/>
          <w:szCs w:val="22"/>
        </w:rPr>
        <w:t>Stevens SM</w:t>
      </w:r>
      <w:r w:rsidRPr="00113C60">
        <w:rPr>
          <w:rFonts w:cs="Arial"/>
          <w:szCs w:val="22"/>
        </w:rPr>
        <w:t xml:space="preserve">, Pensak ML, Samy RN. Radiographic Variations of Surgically Relevant Middle Cranial Fossa Anatomy in Three Neurotologic Disorders. </w:t>
      </w:r>
      <w:r w:rsidRPr="004F6189">
        <w:rPr>
          <w:rFonts w:cs="Arial"/>
          <w:b/>
          <w:i/>
          <w:szCs w:val="22"/>
        </w:rPr>
        <w:t>Poster Presentation</w:t>
      </w:r>
      <w:r w:rsidR="00B06160">
        <w:rPr>
          <w:rFonts w:cs="Arial"/>
          <w:b/>
          <w:szCs w:val="22"/>
        </w:rPr>
        <w:t>.</w:t>
      </w:r>
      <w:r w:rsidRPr="00113C60">
        <w:rPr>
          <w:rFonts w:cs="Arial"/>
          <w:szCs w:val="22"/>
        </w:rPr>
        <w:t xml:space="preserve"> </w:t>
      </w:r>
      <w:r w:rsidR="00B06160">
        <w:rPr>
          <w:rFonts w:cs="Arial"/>
          <w:i/>
          <w:szCs w:val="22"/>
        </w:rPr>
        <w:t xml:space="preserve">COSM: </w:t>
      </w:r>
      <w:r w:rsidR="001B3E56">
        <w:rPr>
          <w:rFonts w:cs="Arial"/>
          <w:i/>
          <w:szCs w:val="22"/>
        </w:rPr>
        <w:t>Triologic Society</w:t>
      </w:r>
      <w:r w:rsidRPr="00443AAB">
        <w:rPr>
          <w:rFonts w:cs="Arial"/>
          <w:i/>
          <w:szCs w:val="22"/>
        </w:rPr>
        <w:t>. Otology Neurotology Section</w:t>
      </w:r>
      <w:r w:rsidR="00BF340C">
        <w:rPr>
          <w:rFonts w:cs="Arial"/>
          <w:szCs w:val="22"/>
        </w:rPr>
        <w:t xml:space="preserve">. </w:t>
      </w:r>
      <w:r w:rsidR="00B06160" w:rsidRPr="00113C60">
        <w:rPr>
          <w:rFonts w:cs="Arial"/>
          <w:szCs w:val="22"/>
        </w:rPr>
        <w:t>4/2017</w:t>
      </w:r>
      <w:r w:rsidR="00B06160">
        <w:rPr>
          <w:rFonts w:cs="Arial"/>
          <w:szCs w:val="22"/>
        </w:rPr>
        <w:t xml:space="preserve">. </w:t>
      </w:r>
      <w:r w:rsidR="00BF340C">
        <w:rPr>
          <w:rFonts w:cs="Arial"/>
          <w:szCs w:val="22"/>
        </w:rPr>
        <w:t>San Diego, CA</w:t>
      </w:r>
      <w:r w:rsidRPr="00113C60">
        <w:rPr>
          <w:rFonts w:cs="Arial"/>
          <w:szCs w:val="22"/>
        </w:rPr>
        <w:t>.</w:t>
      </w:r>
      <w:r w:rsidR="001B3E56">
        <w:rPr>
          <w:rFonts w:cs="Arial"/>
          <w:szCs w:val="22"/>
        </w:rPr>
        <w:t xml:space="preserve"> 3</w:t>
      </w:r>
      <w:r w:rsidR="001B3E56" w:rsidRPr="001B3E56">
        <w:rPr>
          <w:rFonts w:cs="Arial"/>
          <w:szCs w:val="22"/>
          <w:vertAlign w:val="superscript"/>
        </w:rPr>
        <w:t>rd</w:t>
      </w:r>
      <w:r w:rsidR="001B3E56">
        <w:rPr>
          <w:rFonts w:cs="Arial"/>
          <w:szCs w:val="22"/>
        </w:rPr>
        <w:t xml:space="preserve"> place prize; best poster.</w:t>
      </w:r>
    </w:p>
    <w:p w:rsidR="00DD0AD4" w:rsidRDefault="00DD0AD4" w:rsidP="00DD0AD4">
      <w:pPr>
        <w:ind w:left="360" w:hanging="360"/>
        <w:rPr>
          <w:rFonts w:cs="Arial"/>
          <w:szCs w:val="22"/>
        </w:rPr>
      </w:pPr>
    </w:p>
    <w:p w:rsidR="00DD0AD4" w:rsidRDefault="00DD0AD4" w:rsidP="00DD0AD4">
      <w:pPr>
        <w:ind w:left="360" w:hanging="360"/>
        <w:rPr>
          <w:rFonts w:cs="Arial"/>
          <w:szCs w:val="22"/>
        </w:rPr>
      </w:pPr>
    </w:p>
    <w:p w:rsidR="00DD0AD4" w:rsidRPr="00DD0AD4" w:rsidRDefault="00BF340C" w:rsidP="00DD0AD4">
      <w:pPr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Samy RN</w:t>
      </w:r>
      <w:r w:rsidR="00DD0AD4" w:rsidRPr="00DD0AD4">
        <w:rPr>
          <w:rFonts w:cs="Arial"/>
          <w:szCs w:val="22"/>
        </w:rPr>
        <w:t xml:space="preserve">, Breen JT, Pensak ML, </w:t>
      </w:r>
      <w:r w:rsidRPr="00DD0AD4">
        <w:rPr>
          <w:rFonts w:cs="Arial"/>
          <w:b/>
          <w:szCs w:val="22"/>
        </w:rPr>
        <w:t>Stevens SM</w:t>
      </w:r>
      <w:r w:rsidRPr="00DD0AD4">
        <w:rPr>
          <w:rFonts w:cs="Arial"/>
          <w:szCs w:val="22"/>
        </w:rPr>
        <w:t xml:space="preserve">, </w:t>
      </w:r>
      <w:r w:rsidR="00DD0AD4" w:rsidRPr="00DD0AD4">
        <w:rPr>
          <w:rFonts w:cs="Arial"/>
          <w:szCs w:val="22"/>
        </w:rPr>
        <w:t xml:space="preserve">Zuccarello M. The Transpetrosal/Transtentorial (TPTT) Approach for the Placement of an Auditory Brainstem Implant. </w:t>
      </w:r>
      <w:r w:rsidR="00DD0AD4" w:rsidRPr="004F6189">
        <w:rPr>
          <w:rFonts w:cs="Arial"/>
          <w:b/>
          <w:i/>
          <w:szCs w:val="22"/>
        </w:rPr>
        <w:t>Poster Presentation</w:t>
      </w:r>
      <w:r w:rsidR="00B06160">
        <w:rPr>
          <w:rFonts w:cs="Arial"/>
          <w:b/>
          <w:szCs w:val="22"/>
        </w:rPr>
        <w:t>.</w:t>
      </w:r>
      <w:r w:rsidR="00DD0AD4" w:rsidRPr="00DD0AD4">
        <w:rPr>
          <w:rFonts w:cs="Arial"/>
          <w:szCs w:val="22"/>
        </w:rPr>
        <w:t xml:space="preserve"> </w:t>
      </w:r>
      <w:r w:rsidR="00B06160">
        <w:rPr>
          <w:rFonts w:cs="Arial"/>
          <w:i/>
          <w:szCs w:val="22"/>
        </w:rPr>
        <w:t xml:space="preserve">COSM: </w:t>
      </w:r>
      <w:r w:rsidR="00DD0AD4" w:rsidRPr="00443AAB">
        <w:rPr>
          <w:rFonts w:cs="Arial"/>
          <w:i/>
          <w:szCs w:val="22"/>
        </w:rPr>
        <w:t>T</w:t>
      </w:r>
      <w:r w:rsidR="00B06160">
        <w:rPr>
          <w:rFonts w:cs="Arial"/>
          <w:i/>
          <w:szCs w:val="22"/>
        </w:rPr>
        <w:t>riologic S</w:t>
      </w:r>
      <w:r w:rsidR="001B3E56">
        <w:rPr>
          <w:rFonts w:cs="Arial"/>
          <w:i/>
          <w:szCs w:val="22"/>
        </w:rPr>
        <w:t>ociety</w:t>
      </w:r>
      <w:r w:rsidR="00DD0AD4" w:rsidRPr="00443AAB">
        <w:rPr>
          <w:rFonts w:cs="Arial"/>
          <w:i/>
          <w:szCs w:val="22"/>
        </w:rPr>
        <w:t>. Otology Neurotology Section</w:t>
      </w:r>
      <w:r w:rsidR="00DD0AD4" w:rsidRPr="00DD0AD4">
        <w:rPr>
          <w:rFonts w:cs="Arial"/>
          <w:szCs w:val="22"/>
        </w:rPr>
        <w:t xml:space="preserve">. </w:t>
      </w:r>
      <w:r w:rsidR="00B06160" w:rsidRPr="00DD0AD4">
        <w:rPr>
          <w:rFonts w:cs="Arial"/>
          <w:szCs w:val="22"/>
        </w:rPr>
        <w:t xml:space="preserve">4/2017. </w:t>
      </w:r>
      <w:r w:rsidR="00DD0AD4" w:rsidRPr="00DD0AD4">
        <w:rPr>
          <w:rFonts w:cs="Arial"/>
          <w:szCs w:val="22"/>
        </w:rPr>
        <w:t xml:space="preserve">San Diego, CA. </w:t>
      </w:r>
    </w:p>
    <w:p w:rsidR="00D36F06" w:rsidRDefault="00D36F06" w:rsidP="00DD0AD4">
      <w:pPr>
        <w:rPr>
          <w:rFonts w:cs="Arial"/>
          <w:b/>
          <w:szCs w:val="22"/>
        </w:rPr>
      </w:pPr>
    </w:p>
    <w:p w:rsidR="00D36F06" w:rsidRDefault="00D36F06" w:rsidP="001F25B9">
      <w:pPr>
        <w:ind w:left="360" w:hanging="360"/>
        <w:rPr>
          <w:rFonts w:cs="Arial"/>
          <w:b/>
          <w:szCs w:val="22"/>
        </w:rPr>
      </w:pPr>
    </w:p>
    <w:p w:rsidR="001F25B9" w:rsidRDefault="001F25B9" w:rsidP="001F25B9">
      <w:pPr>
        <w:ind w:left="360" w:hanging="360"/>
        <w:rPr>
          <w:rFonts w:cs="Arial"/>
          <w:szCs w:val="22"/>
        </w:rPr>
      </w:pPr>
      <w:r w:rsidRPr="005B0059">
        <w:rPr>
          <w:rFonts w:cs="Arial"/>
          <w:b/>
          <w:szCs w:val="22"/>
        </w:rPr>
        <w:t>Stevens SM</w:t>
      </w:r>
      <w:r w:rsidRPr="005B0059">
        <w:rPr>
          <w:rFonts w:cs="Arial"/>
          <w:szCs w:val="22"/>
        </w:rPr>
        <w:t xml:space="preserve">, Mihal D, Cornelius R, Pensak ML, </w:t>
      </w:r>
      <w:r>
        <w:rPr>
          <w:rFonts w:cs="Arial"/>
          <w:szCs w:val="22"/>
        </w:rPr>
        <w:t xml:space="preserve">Zuccarello M, </w:t>
      </w:r>
      <w:r w:rsidRPr="005B0059">
        <w:rPr>
          <w:rFonts w:cs="Arial"/>
          <w:szCs w:val="22"/>
        </w:rPr>
        <w:t>Samy RN.</w:t>
      </w:r>
      <w:r w:rsidR="00107E32">
        <w:rPr>
          <w:rFonts w:cs="Arial"/>
          <w:szCs w:val="22"/>
        </w:rPr>
        <w:t xml:space="preserve"> Use of the middle cranial fossa approach with extended posterior petrousectomy for resection of larger vestibular schwannomas: a combined cadaveric-clinical investigation</w:t>
      </w:r>
      <w:r>
        <w:rPr>
          <w:rFonts w:cs="Arial"/>
          <w:szCs w:val="22"/>
        </w:rPr>
        <w:t xml:space="preserve">. </w:t>
      </w:r>
      <w:r w:rsidRPr="004F6189">
        <w:rPr>
          <w:rFonts w:cs="Arial"/>
          <w:b/>
          <w:i/>
          <w:szCs w:val="22"/>
        </w:rPr>
        <w:t>Poster Presentation</w:t>
      </w:r>
      <w:r w:rsidR="004F618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443AAB">
        <w:rPr>
          <w:rFonts w:cs="Arial"/>
          <w:i/>
          <w:szCs w:val="22"/>
        </w:rPr>
        <w:t>27</w:t>
      </w:r>
      <w:r w:rsidRPr="00443AAB">
        <w:rPr>
          <w:rFonts w:cs="Arial"/>
          <w:i/>
          <w:szCs w:val="22"/>
          <w:vertAlign w:val="superscript"/>
        </w:rPr>
        <w:t>th</w:t>
      </w:r>
      <w:r w:rsidRPr="00443AAB">
        <w:rPr>
          <w:rFonts w:cs="Arial"/>
          <w:i/>
          <w:szCs w:val="22"/>
        </w:rPr>
        <w:t xml:space="preserve"> Annual North American Skull Base Society Meeting</w:t>
      </w:r>
      <w:r>
        <w:rPr>
          <w:rFonts w:cs="Arial"/>
          <w:szCs w:val="22"/>
        </w:rPr>
        <w:t xml:space="preserve">. </w:t>
      </w:r>
      <w:r w:rsidR="00F01AC4">
        <w:rPr>
          <w:rFonts w:cs="Arial"/>
          <w:szCs w:val="22"/>
        </w:rPr>
        <w:t>3/2017</w:t>
      </w:r>
      <w:r w:rsidR="00B06160">
        <w:rPr>
          <w:rFonts w:cs="Arial"/>
          <w:szCs w:val="22"/>
        </w:rPr>
        <w:t>.</w:t>
      </w:r>
      <w:r w:rsidR="00B06160" w:rsidRPr="005232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New Orleans, LA.  </w:t>
      </w:r>
    </w:p>
    <w:p w:rsidR="001F25B9" w:rsidRDefault="001F25B9" w:rsidP="005B0059">
      <w:pPr>
        <w:ind w:left="360" w:hanging="360"/>
        <w:rPr>
          <w:rFonts w:cs="Arial"/>
          <w:szCs w:val="22"/>
        </w:rPr>
      </w:pPr>
    </w:p>
    <w:p w:rsidR="001F25B9" w:rsidRDefault="001F25B9" w:rsidP="005B0059">
      <w:pPr>
        <w:ind w:left="360" w:hanging="360"/>
        <w:rPr>
          <w:rFonts w:cs="Arial"/>
          <w:szCs w:val="22"/>
        </w:rPr>
      </w:pPr>
    </w:p>
    <w:p w:rsidR="005B0059" w:rsidRDefault="005B0059" w:rsidP="005B0059">
      <w:pPr>
        <w:ind w:left="360" w:hanging="360"/>
        <w:rPr>
          <w:rFonts w:cs="Arial"/>
          <w:i/>
          <w:szCs w:val="22"/>
        </w:rPr>
      </w:pPr>
      <w:r w:rsidRPr="000F636B">
        <w:rPr>
          <w:rFonts w:cs="Arial"/>
          <w:szCs w:val="22"/>
        </w:rPr>
        <w:t>Tawfik K</w:t>
      </w:r>
      <w:r>
        <w:rPr>
          <w:rFonts w:cs="Arial"/>
          <w:szCs w:val="22"/>
        </w:rPr>
        <w:t>O</w:t>
      </w:r>
      <w:r w:rsidRPr="000F636B">
        <w:rPr>
          <w:rFonts w:cs="Arial"/>
          <w:szCs w:val="22"/>
        </w:rPr>
        <w:t xml:space="preserve">, </w:t>
      </w: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 xml:space="preserve">, Mihal D, Costello M, Cornelius R, Samy RN, Pensak ML. Evidence of occult intracranial hypertension in Meniere's Disease. </w:t>
      </w:r>
      <w:r w:rsidRPr="000F636B">
        <w:rPr>
          <w:rFonts w:cs="Arial"/>
          <w:b/>
          <w:i/>
          <w:szCs w:val="22"/>
        </w:rPr>
        <w:t>Oral Presentation</w:t>
      </w:r>
      <w:r w:rsidR="00B06160">
        <w:rPr>
          <w:rFonts w:cs="Arial"/>
          <w:i/>
          <w:szCs w:val="22"/>
        </w:rPr>
        <w:t xml:space="preserve">. AAO-HNS National Meeting. </w:t>
      </w:r>
      <w:r w:rsidR="00B06160" w:rsidRPr="00B06160">
        <w:rPr>
          <w:rFonts w:cs="Arial"/>
          <w:szCs w:val="22"/>
        </w:rPr>
        <w:t xml:space="preserve">9/2016. </w:t>
      </w:r>
      <w:r w:rsidRPr="00B06160">
        <w:rPr>
          <w:rFonts w:cs="Arial"/>
          <w:szCs w:val="22"/>
        </w:rPr>
        <w:t>San Diego, CA</w:t>
      </w:r>
      <w:r w:rsidR="00B06160">
        <w:rPr>
          <w:rFonts w:cs="Arial"/>
          <w:szCs w:val="22"/>
        </w:rPr>
        <w:t>.</w:t>
      </w:r>
    </w:p>
    <w:p w:rsidR="00D36F06" w:rsidRDefault="00D36F06" w:rsidP="005B0059">
      <w:pPr>
        <w:ind w:left="360" w:hanging="360"/>
        <w:rPr>
          <w:rFonts w:cs="Arial"/>
          <w:i/>
          <w:szCs w:val="22"/>
        </w:rPr>
      </w:pPr>
    </w:p>
    <w:p w:rsidR="005B0059" w:rsidRDefault="005B0059" w:rsidP="00EE3147">
      <w:pPr>
        <w:ind w:left="360" w:hanging="360"/>
        <w:rPr>
          <w:rFonts w:cs="Arial"/>
          <w:szCs w:val="22"/>
        </w:rPr>
      </w:pPr>
    </w:p>
    <w:p w:rsidR="00EE3147" w:rsidRDefault="00EE3147" w:rsidP="00EE3147">
      <w:pPr>
        <w:ind w:left="360" w:hanging="360"/>
        <w:rPr>
          <w:rFonts w:cs="Arial"/>
          <w:i/>
          <w:szCs w:val="22"/>
        </w:rPr>
      </w:pPr>
      <w:r w:rsidRPr="000F636B">
        <w:rPr>
          <w:rFonts w:cs="Arial"/>
          <w:szCs w:val="22"/>
        </w:rPr>
        <w:t xml:space="preserve">Crane R, </w:t>
      </w: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 xml:space="preserve">, Pensak ML, Samy RN. Middle ear obliteration for spontaneous CSF otorrhea: Why use it? </w:t>
      </w:r>
      <w:r w:rsidRPr="000F636B">
        <w:rPr>
          <w:rFonts w:cs="Arial"/>
          <w:b/>
          <w:i/>
          <w:szCs w:val="22"/>
        </w:rPr>
        <w:t>Oral Presentation</w:t>
      </w:r>
      <w:r w:rsidR="00B06160">
        <w:rPr>
          <w:rFonts w:cs="Arial"/>
          <w:i/>
          <w:szCs w:val="22"/>
        </w:rPr>
        <w:t xml:space="preserve">. AAO-HNS National Meeting. 9/2016. </w:t>
      </w:r>
      <w:r w:rsidRPr="00B06160">
        <w:rPr>
          <w:rFonts w:cs="Arial"/>
          <w:szCs w:val="22"/>
        </w:rPr>
        <w:t>San Diego, CA</w:t>
      </w:r>
      <w:r w:rsidR="00B06160" w:rsidRPr="00B06160">
        <w:rPr>
          <w:rFonts w:cs="Arial"/>
          <w:szCs w:val="22"/>
        </w:rPr>
        <w:t>.</w:t>
      </w:r>
    </w:p>
    <w:p w:rsidR="00EE3147" w:rsidRPr="000F636B" w:rsidRDefault="00EE3147" w:rsidP="00EE3147">
      <w:pPr>
        <w:ind w:left="360" w:hanging="360"/>
        <w:rPr>
          <w:rFonts w:cs="Arial"/>
          <w:szCs w:val="22"/>
        </w:rPr>
      </w:pPr>
    </w:p>
    <w:p w:rsidR="00EE3147" w:rsidRPr="000F636B" w:rsidRDefault="00EE3147" w:rsidP="00EE3147">
      <w:pPr>
        <w:ind w:left="360" w:hanging="360"/>
        <w:rPr>
          <w:rFonts w:cs="Arial"/>
          <w:szCs w:val="22"/>
        </w:rPr>
      </w:pPr>
      <w:r w:rsidRPr="000F636B">
        <w:rPr>
          <w:rFonts w:cs="Arial"/>
          <w:szCs w:val="22"/>
        </w:rPr>
        <w:lastRenderedPageBreak/>
        <w:t> </w:t>
      </w:r>
    </w:p>
    <w:p w:rsidR="00EE3147" w:rsidRDefault="00EE3147" w:rsidP="00EE3147">
      <w:pPr>
        <w:ind w:left="360" w:hanging="360"/>
        <w:rPr>
          <w:rFonts w:cs="Arial"/>
          <w:i/>
          <w:szCs w:val="22"/>
        </w:rPr>
      </w:pP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 xml:space="preserve">, Crane R, Pensak ML, Samy RN. Analysis of hearing outcomes in treating spontaneous CSF otorrhea. </w:t>
      </w:r>
      <w:r w:rsidRPr="000F636B">
        <w:rPr>
          <w:rFonts w:cs="Arial"/>
          <w:b/>
          <w:i/>
          <w:szCs w:val="22"/>
        </w:rPr>
        <w:t>Oral Presentation</w:t>
      </w:r>
      <w:r w:rsidR="00B06160">
        <w:rPr>
          <w:rFonts w:cs="Arial"/>
          <w:i/>
          <w:szCs w:val="22"/>
        </w:rPr>
        <w:t xml:space="preserve">. AAO-HNS National Meeting. </w:t>
      </w:r>
      <w:r w:rsidR="00B06160" w:rsidRPr="00B06160">
        <w:rPr>
          <w:rFonts w:cs="Arial"/>
          <w:szCs w:val="22"/>
        </w:rPr>
        <w:t xml:space="preserve">9/2016. </w:t>
      </w:r>
      <w:r w:rsidRPr="00B06160">
        <w:rPr>
          <w:rFonts w:cs="Arial"/>
          <w:szCs w:val="22"/>
        </w:rPr>
        <w:t>San Diego, CA</w:t>
      </w:r>
      <w:r w:rsidR="00B06160" w:rsidRPr="00B06160">
        <w:rPr>
          <w:rFonts w:cs="Arial"/>
          <w:szCs w:val="22"/>
        </w:rPr>
        <w:t>.</w:t>
      </w:r>
    </w:p>
    <w:p w:rsidR="00C76381" w:rsidRDefault="00C76381" w:rsidP="00F25874">
      <w:pPr>
        <w:rPr>
          <w:b/>
        </w:rPr>
      </w:pPr>
    </w:p>
    <w:p w:rsidR="001C7AD4" w:rsidRDefault="001C7AD4" w:rsidP="001C7AD4">
      <w:pPr>
        <w:rPr>
          <w:rFonts w:cs="Arial"/>
          <w:color w:val="000000"/>
          <w:szCs w:val="22"/>
        </w:rPr>
      </w:pPr>
    </w:p>
    <w:p w:rsidR="001C7AD4" w:rsidRDefault="001C7AD4" w:rsidP="001C7AD4">
      <w:pPr>
        <w:rPr>
          <w:rFonts w:cs="Arial"/>
          <w:color w:val="000000"/>
          <w:szCs w:val="22"/>
        </w:rPr>
      </w:pPr>
    </w:p>
    <w:p w:rsidR="001C7AD4" w:rsidRDefault="001C7AD4" w:rsidP="001C7AD4">
      <w:pPr>
        <w:ind w:left="360" w:hanging="360"/>
        <w:rPr>
          <w:rFonts w:cs="Arial"/>
          <w:szCs w:val="22"/>
        </w:rPr>
      </w:pPr>
      <w:r w:rsidRPr="001502A8">
        <w:rPr>
          <w:rFonts w:cs="Arial"/>
          <w:b/>
          <w:szCs w:val="22"/>
        </w:rPr>
        <w:t>Stevens SM</w:t>
      </w:r>
      <w:r w:rsidRPr="001502A8">
        <w:rPr>
          <w:rFonts w:cs="Arial"/>
          <w:szCs w:val="22"/>
        </w:rPr>
        <w:t xml:space="preserve">, Manning A, Pensak M, Samy RN. Long term outcomes following petrous apex cholesterol granuloma drainage using silastic stents. </w:t>
      </w:r>
      <w:r w:rsidRPr="00C22EAC">
        <w:rPr>
          <w:rFonts w:cs="Arial"/>
          <w:b/>
          <w:i/>
          <w:szCs w:val="22"/>
        </w:rPr>
        <w:t>Oral presentation</w:t>
      </w:r>
      <w:r w:rsidR="00B06160">
        <w:rPr>
          <w:rFonts w:cs="Arial"/>
          <w:i/>
          <w:szCs w:val="22"/>
        </w:rPr>
        <w:t xml:space="preserve">. </w:t>
      </w:r>
      <w:r w:rsidRPr="00C22EAC">
        <w:rPr>
          <w:rFonts w:cs="Arial"/>
          <w:i/>
          <w:szCs w:val="22"/>
        </w:rPr>
        <w:t>COSM</w:t>
      </w:r>
      <w:r w:rsidR="00B06160">
        <w:rPr>
          <w:rFonts w:cs="Arial"/>
          <w:i/>
          <w:szCs w:val="22"/>
        </w:rPr>
        <w:t>:</w:t>
      </w:r>
      <w:r w:rsidRPr="00C22EAC">
        <w:rPr>
          <w:rFonts w:cs="Arial"/>
          <w:i/>
          <w:szCs w:val="22"/>
        </w:rPr>
        <w:t xml:space="preserve"> </w:t>
      </w:r>
      <w:r w:rsidR="00BF340C">
        <w:rPr>
          <w:rFonts w:cs="Arial"/>
          <w:i/>
          <w:szCs w:val="22"/>
        </w:rPr>
        <w:t xml:space="preserve">American Neurotology Society. </w:t>
      </w:r>
      <w:r w:rsidRPr="00B06160">
        <w:rPr>
          <w:rFonts w:cs="Arial"/>
          <w:szCs w:val="22"/>
        </w:rPr>
        <w:t>5/2016.</w:t>
      </w:r>
      <w:r>
        <w:rPr>
          <w:rFonts w:cs="Arial"/>
          <w:szCs w:val="22"/>
        </w:rPr>
        <w:t xml:space="preserve"> Chicago, IL. </w:t>
      </w:r>
    </w:p>
    <w:p w:rsidR="001C7AD4" w:rsidRDefault="001C7AD4" w:rsidP="001C7AD4"/>
    <w:p w:rsidR="001C7AD4" w:rsidRDefault="001C7AD4" w:rsidP="001C7AD4"/>
    <w:p w:rsidR="00C22EAC" w:rsidRDefault="00C22EAC" w:rsidP="00C22EAC">
      <w:pPr>
        <w:ind w:left="360" w:hanging="360"/>
      </w:pPr>
      <w:r w:rsidRPr="00C22EAC">
        <w:t xml:space="preserve">Redmann A, </w:t>
      </w:r>
      <w:r w:rsidRPr="00C22EAC">
        <w:rPr>
          <w:b/>
        </w:rPr>
        <w:t>Stevens SM</w:t>
      </w:r>
      <w:r w:rsidRPr="00C22EAC">
        <w:t xml:space="preserve">, Altman A, Golub JS, Houston L, Hammer T, Samy RN. </w:t>
      </w:r>
      <w:r w:rsidR="000F636B">
        <w:rPr>
          <w:rFonts w:cs="Arial"/>
          <w:szCs w:val="22"/>
        </w:rPr>
        <w:t>Low frequency hearing preservation and outcomes following electro-acoustic stimulation cochlear implantation with a modified soft surgical technique</w:t>
      </w:r>
      <w:r w:rsidRPr="00C22EAC">
        <w:t xml:space="preserve">. </w:t>
      </w:r>
      <w:r w:rsidRPr="00C22EAC">
        <w:rPr>
          <w:b/>
          <w:i/>
        </w:rPr>
        <w:t>Poster Presentation</w:t>
      </w:r>
      <w:r w:rsidRPr="00C22EAC">
        <w:rPr>
          <w:i/>
        </w:rPr>
        <w:t xml:space="preserve">, </w:t>
      </w:r>
      <w:r w:rsidR="00D86F30">
        <w:rPr>
          <w:i/>
        </w:rPr>
        <w:t>14</w:t>
      </w:r>
      <w:r w:rsidR="00D86F30" w:rsidRPr="00D86F30">
        <w:rPr>
          <w:i/>
          <w:vertAlign w:val="superscript"/>
        </w:rPr>
        <w:t>th</w:t>
      </w:r>
      <w:r w:rsidR="00D86F30">
        <w:rPr>
          <w:i/>
        </w:rPr>
        <w:t xml:space="preserve"> International Conference on Cochlear Implants. ACIA</w:t>
      </w:r>
      <w:r w:rsidRPr="00C22EAC">
        <w:rPr>
          <w:i/>
        </w:rPr>
        <w:t xml:space="preserve"> Annu</w:t>
      </w:r>
      <w:r w:rsidR="00B06160">
        <w:rPr>
          <w:i/>
        </w:rPr>
        <w:t>al Meeting.</w:t>
      </w:r>
      <w:r w:rsidR="00D86F30">
        <w:rPr>
          <w:i/>
        </w:rPr>
        <w:t xml:space="preserve"> </w:t>
      </w:r>
      <w:r w:rsidR="00B06160" w:rsidRPr="00B06160">
        <w:t>5/2016.</w:t>
      </w:r>
      <w:r w:rsidR="00B06160">
        <w:t xml:space="preserve"> </w:t>
      </w:r>
      <w:r w:rsidRPr="00B06160">
        <w:t>Toronto, Canada</w:t>
      </w:r>
      <w:r w:rsidRPr="00C22EAC">
        <w:rPr>
          <w:i/>
        </w:rPr>
        <w:t>.</w:t>
      </w:r>
      <w:r>
        <w:t xml:space="preserve"> </w:t>
      </w:r>
    </w:p>
    <w:p w:rsidR="002B1BBE" w:rsidRDefault="002B1BBE" w:rsidP="002B1BBE"/>
    <w:p w:rsidR="00D86F30" w:rsidRDefault="00D86F30" w:rsidP="00C22EAC">
      <w:pPr>
        <w:ind w:left="360" w:hanging="360"/>
      </w:pPr>
    </w:p>
    <w:p w:rsidR="00D86F30" w:rsidRDefault="00D86F30" w:rsidP="00D86F30">
      <w:pPr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Kosty J</w:t>
      </w:r>
      <w:r w:rsidRPr="004439C4">
        <w:rPr>
          <w:rFonts w:cs="Arial"/>
          <w:szCs w:val="22"/>
        </w:rPr>
        <w:t xml:space="preserve">, DiNapoli </w:t>
      </w:r>
      <w:r>
        <w:rPr>
          <w:rFonts w:cs="Arial"/>
          <w:szCs w:val="22"/>
        </w:rPr>
        <w:t>V</w:t>
      </w:r>
      <w:r w:rsidRPr="004439C4">
        <w:rPr>
          <w:rFonts w:cs="Arial"/>
          <w:szCs w:val="22"/>
        </w:rPr>
        <w:t xml:space="preserve">, Gozal </w:t>
      </w:r>
      <w:r>
        <w:rPr>
          <w:rFonts w:cs="Arial"/>
          <w:szCs w:val="22"/>
        </w:rPr>
        <w:t>Y</w:t>
      </w:r>
      <w:r w:rsidRPr="004439C4">
        <w:rPr>
          <w:rFonts w:cs="Arial"/>
          <w:szCs w:val="22"/>
        </w:rPr>
        <w:t xml:space="preserve">, Patel </w:t>
      </w:r>
      <w:r>
        <w:rPr>
          <w:rFonts w:cs="Arial"/>
          <w:szCs w:val="22"/>
        </w:rPr>
        <w:t>S</w:t>
      </w:r>
      <w:r w:rsidRPr="004439C4">
        <w:rPr>
          <w:rFonts w:cs="Arial"/>
          <w:szCs w:val="22"/>
        </w:rPr>
        <w:t xml:space="preserve">, Golub </w:t>
      </w:r>
      <w:r>
        <w:rPr>
          <w:rFonts w:cs="Arial"/>
          <w:szCs w:val="22"/>
        </w:rPr>
        <w:t>JS</w:t>
      </w:r>
      <w:r w:rsidRPr="004439C4">
        <w:rPr>
          <w:rFonts w:cs="Arial"/>
          <w:szCs w:val="22"/>
        </w:rPr>
        <w:t xml:space="preserve">, Goodale </w:t>
      </w:r>
      <w:r>
        <w:rPr>
          <w:rFonts w:cs="Arial"/>
          <w:szCs w:val="22"/>
        </w:rPr>
        <w:t>A</w:t>
      </w:r>
      <w:r w:rsidRPr="004439C4">
        <w:rPr>
          <w:rFonts w:cs="Arial"/>
          <w:szCs w:val="22"/>
        </w:rPr>
        <w:t xml:space="preserve">, Andaluz </w:t>
      </w:r>
      <w:r>
        <w:rPr>
          <w:rFonts w:cs="Arial"/>
          <w:szCs w:val="22"/>
        </w:rPr>
        <w:t>N</w:t>
      </w:r>
      <w:r w:rsidRPr="004439C4">
        <w:rPr>
          <w:rFonts w:cs="Arial"/>
          <w:szCs w:val="22"/>
        </w:rPr>
        <w:t xml:space="preserve">, </w:t>
      </w:r>
      <w:r w:rsidRPr="004439C4">
        <w:rPr>
          <w:rFonts w:cs="Arial"/>
          <w:b/>
          <w:szCs w:val="22"/>
        </w:rPr>
        <w:t>Stevens SM</w:t>
      </w:r>
      <w:r w:rsidRPr="004439C4">
        <w:rPr>
          <w:rFonts w:cs="Arial"/>
          <w:szCs w:val="22"/>
        </w:rPr>
        <w:t xml:space="preserve">, Pensak </w:t>
      </w:r>
      <w:r>
        <w:rPr>
          <w:rFonts w:cs="Arial"/>
          <w:szCs w:val="22"/>
        </w:rPr>
        <w:t xml:space="preserve">ML, </w:t>
      </w:r>
    </w:p>
    <w:p w:rsidR="00C22EAC" w:rsidRPr="00B06160" w:rsidRDefault="00D86F30" w:rsidP="000F636B">
      <w:pPr>
        <w:ind w:left="360"/>
        <w:rPr>
          <w:rFonts w:cs="Arial"/>
          <w:b/>
          <w:szCs w:val="22"/>
        </w:rPr>
      </w:pPr>
      <w:r w:rsidRPr="004439C4">
        <w:rPr>
          <w:rFonts w:cs="Arial"/>
          <w:szCs w:val="22"/>
        </w:rPr>
        <w:t>Zuccarello</w:t>
      </w:r>
      <w:r>
        <w:rPr>
          <w:rFonts w:cs="Arial"/>
          <w:szCs w:val="22"/>
        </w:rPr>
        <w:t xml:space="preserve"> M, </w:t>
      </w:r>
      <w:r w:rsidRPr="004439C4">
        <w:rPr>
          <w:rFonts w:cs="Arial"/>
          <w:szCs w:val="22"/>
        </w:rPr>
        <w:t xml:space="preserve">Samy </w:t>
      </w:r>
      <w:r>
        <w:rPr>
          <w:rFonts w:cs="Arial"/>
          <w:szCs w:val="22"/>
        </w:rPr>
        <w:t xml:space="preserve">RN. </w:t>
      </w:r>
      <w:r w:rsidRPr="004439C4">
        <w:rPr>
          <w:rFonts w:cs="Arial"/>
          <w:bCs/>
          <w:color w:val="000000"/>
          <w:szCs w:val="22"/>
        </w:rPr>
        <w:t>Middle fossa approach for resection of vestibular schwannomas: surgical results in the radiosurgery era</w:t>
      </w:r>
      <w:r>
        <w:rPr>
          <w:rFonts w:cs="Arial"/>
          <w:bCs/>
          <w:color w:val="000000"/>
          <w:sz w:val="16"/>
          <w:szCs w:val="16"/>
        </w:rPr>
        <w:t xml:space="preserve">. </w:t>
      </w:r>
      <w:r w:rsidRPr="00C22EAC">
        <w:rPr>
          <w:rFonts w:cs="Arial"/>
          <w:b/>
          <w:bCs/>
          <w:i/>
          <w:color w:val="000000"/>
          <w:szCs w:val="22"/>
        </w:rPr>
        <w:t>Oral Presentation</w:t>
      </w:r>
      <w:r>
        <w:rPr>
          <w:rFonts w:cs="Arial"/>
          <w:bCs/>
          <w:i/>
          <w:color w:val="000000"/>
          <w:szCs w:val="22"/>
        </w:rPr>
        <w:t xml:space="preserve">. </w:t>
      </w:r>
      <w:r w:rsidRPr="00C22EAC">
        <w:rPr>
          <w:rFonts w:cs="Arial"/>
          <w:i/>
          <w:szCs w:val="22"/>
        </w:rPr>
        <w:t>The North American Skull Base Society Fall Meeting</w:t>
      </w:r>
      <w:r w:rsidRPr="00C22EAC">
        <w:rPr>
          <w:rFonts w:cs="Arial"/>
          <w:b/>
          <w:i/>
          <w:szCs w:val="22"/>
        </w:rPr>
        <w:t xml:space="preserve">. </w:t>
      </w:r>
      <w:r w:rsidRPr="00B06160">
        <w:rPr>
          <w:rFonts w:cs="Arial"/>
          <w:szCs w:val="22"/>
        </w:rPr>
        <w:t>2/2016. Scottsdale, AZ.</w:t>
      </w:r>
      <w:r w:rsidRPr="00B06160">
        <w:rPr>
          <w:rFonts w:cs="Arial"/>
          <w:b/>
          <w:szCs w:val="22"/>
        </w:rPr>
        <w:t xml:space="preserve"> </w:t>
      </w:r>
    </w:p>
    <w:p w:rsidR="00CE2356" w:rsidRDefault="00CE2356" w:rsidP="00CE2356">
      <w:pPr>
        <w:rPr>
          <w:rFonts w:cs="Arial"/>
          <w:b/>
          <w:i/>
          <w:szCs w:val="22"/>
        </w:rPr>
      </w:pPr>
    </w:p>
    <w:p w:rsidR="00A46D8C" w:rsidRDefault="00A46D8C" w:rsidP="00CE2356">
      <w:pPr>
        <w:rPr>
          <w:rFonts w:cs="Arial"/>
          <w:b/>
          <w:i/>
          <w:szCs w:val="22"/>
        </w:rPr>
      </w:pPr>
    </w:p>
    <w:p w:rsidR="00CE2356" w:rsidRPr="00CE2356" w:rsidRDefault="00CE2356" w:rsidP="00CE2356">
      <w:pPr>
        <w:ind w:left="360" w:hanging="360"/>
        <w:rPr>
          <w:rFonts w:cs="Arial"/>
          <w:szCs w:val="22"/>
        </w:rPr>
      </w:pPr>
      <w:r w:rsidRPr="00C22EAC">
        <w:rPr>
          <w:rFonts w:cs="Arial"/>
          <w:szCs w:val="22"/>
        </w:rPr>
        <w:t xml:space="preserve">Poon C, </w:t>
      </w:r>
      <w:r>
        <w:rPr>
          <w:rFonts w:cs="Arial"/>
          <w:szCs w:val="22"/>
        </w:rPr>
        <w:t xml:space="preserve">Samy RN. </w:t>
      </w:r>
      <w:r w:rsidRPr="00C22EAC">
        <w:rPr>
          <w:rFonts w:cs="Arial"/>
          <w:szCs w:val="22"/>
        </w:rPr>
        <w:t xml:space="preserve">Golub JS, </w:t>
      </w:r>
      <w:r w:rsidRPr="00CE2356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>, Pensak MP</w:t>
      </w:r>
      <w:r w:rsidRPr="00C22EAC">
        <w:rPr>
          <w:rFonts w:cs="Arial"/>
          <w:szCs w:val="22"/>
        </w:rPr>
        <w:t>. The impact of surgery viedos on resident and neurotology fellow training.</w:t>
      </w:r>
      <w:r w:rsidRPr="00CE2356">
        <w:rPr>
          <w:rFonts w:cs="Arial"/>
          <w:szCs w:val="22"/>
        </w:rPr>
        <w:t xml:space="preserve"> </w:t>
      </w:r>
      <w:r w:rsidR="00512490" w:rsidRPr="004F6189">
        <w:rPr>
          <w:rFonts w:cs="Arial"/>
          <w:b/>
          <w:i/>
          <w:szCs w:val="22"/>
        </w:rPr>
        <w:t>Oral presentation</w:t>
      </w:r>
      <w:r w:rsidR="00512490" w:rsidRPr="00512490">
        <w:rPr>
          <w:rFonts w:cs="Arial"/>
          <w:szCs w:val="22"/>
        </w:rPr>
        <w:t xml:space="preserve">. </w:t>
      </w:r>
      <w:r w:rsidR="00512490" w:rsidRPr="00B06160">
        <w:rPr>
          <w:rFonts w:cs="Arial"/>
          <w:i/>
          <w:szCs w:val="22"/>
        </w:rPr>
        <w:t>Triologic Sections Meeting</w:t>
      </w:r>
      <w:r w:rsidR="00B06160">
        <w:rPr>
          <w:rFonts w:cs="Arial"/>
          <w:szCs w:val="22"/>
        </w:rPr>
        <w:t>.</w:t>
      </w:r>
      <w:r w:rsidR="00512490" w:rsidRPr="00512490">
        <w:rPr>
          <w:rFonts w:cs="Arial"/>
          <w:szCs w:val="22"/>
        </w:rPr>
        <w:t xml:space="preserve"> 2/2016. Miami</w:t>
      </w:r>
      <w:r w:rsidR="00BF340C">
        <w:rPr>
          <w:rFonts w:cs="Arial"/>
          <w:szCs w:val="22"/>
        </w:rPr>
        <w:t>,</w:t>
      </w:r>
      <w:r w:rsidR="00512490" w:rsidRPr="00512490">
        <w:rPr>
          <w:rFonts w:cs="Arial"/>
          <w:szCs w:val="22"/>
        </w:rPr>
        <w:t xml:space="preserve"> FL.</w:t>
      </w:r>
      <w:r w:rsidR="00512490">
        <w:rPr>
          <w:rFonts w:cs="Arial"/>
          <w:szCs w:val="22"/>
        </w:rPr>
        <w:t xml:space="preserve"> </w:t>
      </w:r>
      <w:r w:rsidRPr="00CE2356">
        <w:rPr>
          <w:rFonts w:cs="Arial"/>
          <w:szCs w:val="22"/>
        </w:rPr>
        <w:t xml:space="preserve"> </w:t>
      </w:r>
    </w:p>
    <w:p w:rsidR="00CE2356" w:rsidRPr="000F636B" w:rsidRDefault="00CE2356" w:rsidP="00CE2356">
      <w:pPr>
        <w:rPr>
          <w:rFonts w:cs="Arial"/>
          <w:b/>
          <w:i/>
          <w:szCs w:val="22"/>
        </w:rPr>
      </w:pPr>
    </w:p>
    <w:p w:rsidR="00C22EAC" w:rsidRPr="00C22EAC" w:rsidRDefault="00C22EAC" w:rsidP="00C22EAC">
      <w:pPr>
        <w:ind w:left="360" w:hanging="360"/>
      </w:pPr>
    </w:p>
    <w:p w:rsidR="008A4163" w:rsidRPr="00C22EAC" w:rsidRDefault="008A4163" w:rsidP="00C22EAC">
      <w:pPr>
        <w:ind w:left="360" w:hanging="360"/>
      </w:pPr>
      <w:r w:rsidRPr="00C22EAC">
        <w:rPr>
          <w:b/>
        </w:rPr>
        <w:t>Stevens SM</w:t>
      </w:r>
      <w:r w:rsidRPr="00C22EAC">
        <w:t xml:space="preserve">, </w:t>
      </w:r>
      <w:r w:rsidR="0076748A" w:rsidRPr="00C22EAC">
        <w:t xml:space="preserve">Rizk, HR, </w:t>
      </w:r>
      <w:r w:rsidRPr="00C22EAC">
        <w:t>McIlwain W, Lambert PR, Meyer TA. A thin</w:t>
      </w:r>
      <w:r w:rsidR="0076748A" w:rsidRPr="00C22EAC">
        <w:t>ner</w:t>
      </w:r>
      <w:r w:rsidRPr="00C22EAC">
        <w:t xml:space="preserve"> skullbase </w:t>
      </w:r>
      <w:r w:rsidR="0076748A" w:rsidRPr="00C22EAC">
        <w:t>may portend</w:t>
      </w:r>
      <w:r w:rsidRPr="00C22EAC">
        <w:t xml:space="preserve"> worse outcomes in spontaneous CSF otorrhea. </w:t>
      </w:r>
      <w:r w:rsidRPr="00C22EAC">
        <w:rPr>
          <w:b/>
          <w:i/>
        </w:rPr>
        <w:t>Oral presentation</w:t>
      </w:r>
      <w:r w:rsidRPr="00C22EAC">
        <w:rPr>
          <w:i/>
        </w:rPr>
        <w:t xml:space="preserve"> AAO-HNS</w:t>
      </w:r>
      <w:r w:rsidR="006F3C9E" w:rsidRPr="00C22EAC">
        <w:rPr>
          <w:i/>
        </w:rPr>
        <w:t xml:space="preserve"> </w:t>
      </w:r>
      <w:r w:rsidR="00BF340C">
        <w:rPr>
          <w:i/>
        </w:rPr>
        <w:t>National</w:t>
      </w:r>
      <w:r w:rsidR="00B06160">
        <w:rPr>
          <w:i/>
        </w:rPr>
        <w:t xml:space="preserve"> Meeting. </w:t>
      </w:r>
      <w:r w:rsidR="00B06160" w:rsidRPr="00B06160">
        <w:t xml:space="preserve">9/2015. </w:t>
      </w:r>
      <w:r w:rsidR="006F3C9E" w:rsidRPr="00B06160">
        <w:t xml:space="preserve">Dallas, </w:t>
      </w:r>
      <w:r w:rsidR="00B06160">
        <w:t>TX</w:t>
      </w:r>
      <w:r w:rsidRPr="00C22EAC">
        <w:t xml:space="preserve"> </w:t>
      </w:r>
    </w:p>
    <w:p w:rsidR="008A4163" w:rsidRPr="00C22EAC" w:rsidRDefault="008A4163" w:rsidP="00C22EAC">
      <w:pPr>
        <w:ind w:left="360" w:hanging="360"/>
      </w:pPr>
    </w:p>
    <w:p w:rsidR="004439C4" w:rsidRPr="00C22EAC" w:rsidRDefault="004439C4" w:rsidP="00C22EAC">
      <w:pPr>
        <w:ind w:left="360" w:hanging="360"/>
      </w:pPr>
    </w:p>
    <w:p w:rsidR="008A4163" w:rsidRPr="00C22EAC" w:rsidRDefault="008A4163" w:rsidP="00C22EAC">
      <w:pPr>
        <w:ind w:left="360" w:hanging="360"/>
      </w:pPr>
      <w:r w:rsidRPr="00C22EAC">
        <w:t xml:space="preserve">Rizk, H; </w:t>
      </w:r>
      <w:r w:rsidRPr="00C22EAC">
        <w:rPr>
          <w:b/>
        </w:rPr>
        <w:t>Stevens SM</w:t>
      </w:r>
      <w:r w:rsidRPr="00C22EAC">
        <w:t xml:space="preserve">, Lambert PR, Meyer TA. Tegmen thickness in patients with SSCD or spontaneous CSF leak. </w:t>
      </w:r>
      <w:r w:rsidRPr="00C22EAC">
        <w:rPr>
          <w:b/>
          <w:i/>
        </w:rPr>
        <w:t>Oral presentation</w:t>
      </w:r>
      <w:r w:rsidR="00B06160">
        <w:rPr>
          <w:i/>
        </w:rPr>
        <w:t xml:space="preserve">. </w:t>
      </w:r>
      <w:r w:rsidRPr="00C22EAC">
        <w:rPr>
          <w:i/>
        </w:rPr>
        <w:t>AA</w:t>
      </w:r>
      <w:r w:rsidR="006F3C9E" w:rsidRPr="00C22EAC">
        <w:rPr>
          <w:i/>
        </w:rPr>
        <w:t xml:space="preserve">O-HNS </w:t>
      </w:r>
      <w:r w:rsidR="00BF340C">
        <w:rPr>
          <w:i/>
        </w:rPr>
        <w:t>National</w:t>
      </w:r>
      <w:r w:rsidR="006F3C9E" w:rsidRPr="00C22EAC">
        <w:rPr>
          <w:i/>
        </w:rPr>
        <w:t xml:space="preserve"> Meeting. </w:t>
      </w:r>
      <w:r w:rsidR="00B06160" w:rsidRPr="00B06160">
        <w:t xml:space="preserve">9/2015. </w:t>
      </w:r>
      <w:r w:rsidR="006F3C9E" w:rsidRPr="00B06160">
        <w:t xml:space="preserve">Dallas, </w:t>
      </w:r>
      <w:r w:rsidR="00B06160">
        <w:t>TX</w:t>
      </w:r>
    </w:p>
    <w:p w:rsidR="008A4163" w:rsidRPr="00C22EAC" w:rsidRDefault="008A4163" w:rsidP="00C22EAC">
      <w:pPr>
        <w:ind w:left="360" w:hanging="360"/>
      </w:pPr>
    </w:p>
    <w:p w:rsidR="004439C4" w:rsidRPr="00C22EAC" w:rsidRDefault="004439C4" w:rsidP="00C22EAC">
      <w:pPr>
        <w:ind w:left="360" w:hanging="360"/>
      </w:pPr>
    </w:p>
    <w:p w:rsidR="008A4163" w:rsidRPr="00C22EAC" w:rsidRDefault="008A4163" w:rsidP="00C22EAC">
      <w:pPr>
        <w:ind w:left="360" w:hanging="360"/>
      </w:pPr>
      <w:r w:rsidRPr="00C22EAC">
        <w:t xml:space="preserve">O’Connell BP, </w:t>
      </w:r>
      <w:r w:rsidRPr="00C22EAC">
        <w:rPr>
          <w:b/>
        </w:rPr>
        <w:t>Stevens SM</w:t>
      </w:r>
      <w:r w:rsidRPr="00C22EAC">
        <w:t xml:space="preserve">, </w:t>
      </w:r>
      <w:r w:rsidR="0076748A" w:rsidRPr="00C22EAC">
        <w:t xml:space="preserve">Xao C, </w:t>
      </w:r>
      <w:r w:rsidRPr="00C22EAC">
        <w:t xml:space="preserve">Meyer TA, Schlosser RJ. Lateral skull base thinning in spontaneous anterior fossa CSF leaks. </w:t>
      </w:r>
      <w:r w:rsidR="0076748A" w:rsidRPr="00C22EAC">
        <w:rPr>
          <w:b/>
          <w:i/>
        </w:rPr>
        <w:t>Oral presentation</w:t>
      </w:r>
      <w:r w:rsidR="00B06160">
        <w:rPr>
          <w:i/>
        </w:rPr>
        <w:t xml:space="preserve">. </w:t>
      </w:r>
      <w:r w:rsidR="0076748A" w:rsidRPr="00C22EAC">
        <w:rPr>
          <w:i/>
        </w:rPr>
        <w:t>AA</w:t>
      </w:r>
      <w:r w:rsidR="006F3C9E" w:rsidRPr="00C22EAC">
        <w:rPr>
          <w:i/>
        </w:rPr>
        <w:t xml:space="preserve">O-HNS </w:t>
      </w:r>
      <w:r w:rsidR="00BF340C">
        <w:rPr>
          <w:i/>
        </w:rPr>
        <w:t>National</w:t>
      </w:r>
      <w:r w:rsidR="006F3C9E" w:rsidRPr="00C22EAC">
        <w:rPr>
          <w:i/>
        </w:rPr>
        <w:t xml:space="preserve"> Meeting. </w:t>
      </w:r>
      <w:r w:rsidR="00B06160" w:rsidRPr="00B06160">
        <w:t xml:space="preserve">9/2015. </w:t>
      </w:r>
      <w:r w:rsidR="006F3C9E" w:rsidRPr="00B06160">
        <w:t>Dallas, T</w:t>
      </w:r>
      <w:r w:rsidR="00B06160">
        <w:t>X</w:t>
      </w:r>
      <w:r w:rsidR="00B06160" w:rsidRPr="00B06160">
        <w:t>.</w:t>
      </w:r>
    </w:p>
    <w:p w:rsidR="0076748A" w:rsidRDefault="0076748A" w:rsidP="0076748A">
      <w:pPr>
        <w:rPr>
          <w:rFonts w:cs="Arial"/>
          <w:i/>
          <w:szCs w:val="22"/>
        </w:rPr>
      </w:pPr>
    </w:p>
    <w:p w:rsidR="004439C4" w:rsidRDefault="004439C4" w:rsidP="0076748A">
      <w:pPr>
        <w:rPr>
          <w:rFonts w:cs="Arial"/>
          <w:i/>
          <w:szCs w:val="22"/>
        </w:rPr>
      </w:pPr>
    </w:p>
    <w:p w:rsidR="008A4163" w:rsidRDefault="0076748A" w:rsidP="00FE39CC">
      <w:pPr>
        <w:ind w:left="360" w:hanging="360"/>
      </w:pPr>
      <w:r>
        <w:t xml:space="preserve">Altman AL, Golub JS, </w:t>
      </w:r>
      <w:r w:rsidRPr="0076748A">
        <w:rPr>
          <w:b/>
        </w:rPr>
        <w:t>Stevens SM</w:t>
      </w:r>
      <w:r>
        <w:t xml:space="preserve">, Pensak ML, Samy RN. </w:t>
      </w:r>
      <w:r>
        <w:rPr>
          <w:i/>
          <w:iCs/>
        </w:rPr>
        <w:t>Bilateral Facial Paralysis Following Ipilimumab Infusion for Melanoma.</w:t>
      </w:r>
      <w:r>
        <w:t xml:space="preserve"> </w:t>
      </w:r>
      <w:r w:rsidRPr="006F3C9E">
        <w:rPr>
          <w:b/>
          <w:i/>
        </w:rPr>
        <w:t>Oral presentation</w:t>
      </w:r>
      <w:r w:rsidR="00B06160">
        <w:rPr>
          <w:i/>
        </w:rPr>
        <w:t xml:space="preserve"> </w:t>
      </w:r>
      <w:r w:rsidRPr="006F3C9E">
        <w:rPr>
          <w:i/>
        </w:rPr>
        <w:t>American Neurotology Society</w:t>
      </w:r>
      <w:r w:rsidR="006F3C9E" w:rsidRPr="006F3C9E">
        <w:rPr>
          <w:i/>
        </w:rPr>
        <w:t>:</w:t>
      </w:r>
      <w:r w:rsidR="00BF340C">
        <w:rPr>
          <w:i/>
        </w:rPr>
        <w:t xml:space="preserve"> </w:t>
      </w:r>
      <w:r w:rsidRPr="006F3C9E">
        <w:rPr>
          <w:i/>
        </w:rPr>
        <w:t>Facial Nerve Study Group</w:t>
      </w:r>
      <w:r w:rsidR="006F3C9E" w:rsidRPr="006F3C9E">
        <w:rPr>
          <w:i/>
        </w:rPr>
        <w:t xml:space="preserve">. </w:t>
      </w:r>
      <w:r w:rsidR="00B06160" w:rsidRPr="00B06160">
        <w:t xml:space="preserve">9/2015. </w:t>
      </w:r>
      <w:r w:rsidRPr="00B06160">
        <w:t>Dallas, T</w:t>
      </w:r>
      <w:r w:rsidR="00B06160">
        <w:t>X</w:t>
      </w:r>
      <w:r w:rsidRPr="00B06160">
        <w:t xml:space="preserve">. </w:t>
      </w:r>
    </w:p>
    <w:p w:rsidR="006F3C9E" w:rsidRDefault="006F3C9E" w:rsidP="00FE39CC">
      <w:pPr>
        <w:ind w:left="360" w:hanging="360"/>
        <w:rPr>
          <w:rFonts w:cs="Arial"/>
          <w:b/>
          <w:szCs w:val="22"/>
        </w:rPr>
      </w:pPr>
    </w:p>
    <w:p w:rsidR="004439C4" w:rsidRDefault="004439C4" w:rsidP="00FE39CC">
      <w:pPr>
        <w:ind w:left="360" w:hanging="360"/>
        <w:rPr>
          <w:rFonts w:cs="Arial"/>
          <w:b/>
          <w:szCs w:val="22"/>
        </w:rPr>
      </w:pPr>
    </w:p>
    <w:p w:rsidR="00FE39CC" w:rsidRPr="00EA6067" w:rsidRDefault="00FE39CC" w:rsidP="00FE39CC">
      <w:pPr>
        <w:ind w:left="360" w:hanging="360"/>
        <w:rPr>
          <w:rFonts w:cs="Arial"/>
          <w:szCs w:val="22"/>
        </w:rPr>
      </w:pPr>
      <w:r w:rsidRPr="00EA6067">
        <w:rPr>
          <w:rFonts w:cs="Arial"/>
          <w:b/>
          <w:szCs w:val="22"/>
        </w:rPr>
        <w:t>Stevens SM</w:t>
      </w:r>
      <w:r w:rsidRPr="00EA6067">
        <w:rPr>
          <w:rFonts w:cs="Arial"/>
          <w:szCs w:val="22"/>
        </w:rPr>
        <w:t xml:space="preserve">, </w:t>
      </w:r>
      <w:r w:rsidR="00EA6067" w:rsidRPr="00EA6067">
        <w:rPr>
          <w:rFonts w:cs="Arial"/>
          <w:szCs w:val="22"/>
        </w:rPr>
        <w:t>Lambert PR</w:t>
      </w:r>
      <w:r w:rsidRPr="00EA6067">
        <w:rPr>
          <w:rFonts w:cs="Arial"/>
          <w:szCs w:val="22"/>
        </w:rPr>
        <w:t>, Nguye</w:t>
      </w:r>
      <w:r w:rsidR="00EA6067" w:rsidRPr="00EA6067">
        <w:rPr>
          <w:rFonts w:cs="Arial"/>
          <w:szCs w:val="22"/>
        </w:rPr>
        <w:t>n SA</w:t>
      </w:r>
      <w:r w:rsidRPr="00EA6067">
        <w:rPr>
          <w:rFonts w:cs="Arial"/>
          <w:szCs w:val="22"/>
        </w:rPr>
        <w:t xml:space="preserve">, Meyer TA. </w:t>
      </w:r>
      <w:r w:rsidR="00EA6067" w:rsidRPr="00EA6067">
        <w:rPr>
          <w:rFonts w:cs="Arial"/>
          <w:szCs w:val="22"/>
        </w:rPr>
        <w:t xml:space="preserve">Malignant Otitis Externa: A Novel Stratification Protocol for Predicting Treatment Outcomes. </w:t>
      </w:r>
      <w:r w:rsidR="00EA6067" w:rsidRPr="00EA6067">
        <w:rPr>
          <w:rFonts w:cs="Arial"/>
          <w:b/>
          <w:i/>
          <w:szCs w:val="22"/>
        </w:rPr>
        <w:t>Oral Presentation</w:t>
      </w:r>
      <w:r w:rsidR="00B06160">
        <w:rPr>
          <w:rFonts w:cs="Arial"/>
          <w:i/>
          <w:szCs w:val="22"/>
        </w:rPr>
        <w:t xml:space="preserve">. COSM: American Otologic Society. </w:t>
      </w:r>
      <w:r w:rsidR="00B06160" w:rsidRPr="00B06160">
        <w:rPr>
          <w:rFonts w:cs="Arial"/>
          <w:szCs w:val="22"/>
        </w:rPr>
        <w:t xml:space="preserve">4/2015. </w:t>
      </w:r>
      <w:r w:rsidR="00EA6067" w:rsidRPr="00B06160">
        <w:rPr>
          <w:rFonts w:cs="Arial"/>
          <w:szCs w:val="22"/>
        </w:rPr>
        <w:t>Boston, M</w:t>
      </w:r>
      <w:r w:rsidR="00B06160">
        <w:rPr>
          <w:rFonts w:cs="Arial"/>
          <w:szCs w:val="22"/>
        </w:rPr>
        <w:t>A</w:t>
      </w:r>
      <w:r w:rsidR="00EA6067" w:rsidRPr="00B06160">
        <w:rPr>
          <w:rFonts w:cs="Arial"/>
          <w:szCs w:val="22"/>
        </w:rPr>
        <w:t>.</w:t>
      </w:r>
      <w:r w:rsidR="00EA6067" w:rsidRPr="00EA6067">
        <w:rPr>
          <w:rFonts w:cs="Arial"/>
          <w:szCs w:val="22"/>
        </w:rPr>
        <w:t xml:space="preserve"> </w:t>
      </w:r>
    </w:p>
    <w:p w:rsidR="00FE39CC" w:rsidRDefault="00FE39CC" w:rsidP="00FE39CC">
      <w:pPr>
        <w:ind w:left="360" w:hanging="360"/>
        <w:rPr>
          <w:rFonts w:cs="Arial"/>
          <w:b/>
          <w:szCs w:val="22"/>
        </w:rPr>
      </w:pPr>
    </w:p>
    <w:p w:rsidR="004439C4" w:rsidRDefault="004439C4" w:rsidP="00FE39CC">
      <w:pPr>
        <w:ind w:left="360" w:hanging="360"/>
        <w:rPr>
          <w:rFonts w:cs="Arial"/>
          <w:b/>
          <w:szCs w:val="22"/>
        </w:rPr>
      </w:pPr>
    </w:p>
    <w:p w:rsidR="00FE39CC" w:rsidRPr="00FE39CC" w:rsidRDefault="00FE39CC" w:rsidP="00FE39CC">
      <w:pPr>
        <w:ind w:left="360" w:hanging="360"/>
        <w:rPr>
          <w:rFonts w:cs="Arial"/>
          <w:szCs w:val="22"/>
        </w:rPr>
      </w:pPr>
      <w:r w:rsidRPr="00FE39CC">
        <w:rPr>
          <w:rFonts w:cs="Arial"/>
          <w:b/>
          <w:szCs w:val="22"/>
        </w:rPr>
        <w:t>Stevens SM</w:t>
      </w:r>
      <w:r w:rsidRPr="00FE39CC">
        <w:rPr>
          <w:rFonts w:cs="Arial"/>
          <w:szCs w:val="22"/>
        </w:rPr>
        <w:t xml:space="preserve">, Lohia S, </w:t>
      </w:r>
      <w:r w:rsidR="00EA6067" w:rsidRPr="00E63450">
        <w:rPr>
          <w:rStyle w:val="printanswer2"/>
          <w:rFonts w:cs="Calibri"/>
          <w:szCs w:val="22"/>
        </w:rPr>
        <w:t>Carniero-Pla</w:t>
      </w:r>
      <w:r w:rsidR="00EA6067">
        <w:rPr>
          <w:rStyle w:val="printanswer2"/>
          <w:rFonts w:cs="Calibri"/>
          <w:szCs w:val="22"/>
        </w:rPr>
        <w:t xml:space="preserve"> D</w:t>
      </w:r>
      <w:r w:rsidR="00EA6067">
        <w:rPr>
          <w:rFonts w:cs="Arial"/>
          <w:szCs w:val="22"/>
        </w:rPr>
        <w:t xml:space="preserve">, </w:t>
      </w:r>
      <w:r w:rsidRPr="00FE39CC">
        <w:rPr>
          <w:rFonts w:cs="Arial"/>
          <w:szCs w:val="22"/>
        </w:rPr>
        <w:t>Gillespie MB. An assessment of non-otolaryngologist awareness of sialendoscopy as a treatment for radioacti</w:t>
      </w:r>
      <w:r w:rsidR="00452101">
        <w:rPr>
          <w:rFonts w:cs="Arial"/>
          <w:szCs w:val="22"/>
        </w:rPr>
        <w:t>ve iodine-induced sialadenitis.</w:t>
      </w:r>
      <w:r w:rsidRPr="00FE39CC">
        <w:rPr>
          <w:rFonts w:cs="Arial"/>
          <w:i/>
          <w:szCs w:val="22"/>
        </w:rPr>
        <w:t xml:space="preserve"> </w:t>
      </w:r>
      <w:r w:rsidRPr="00FE39CC">
        <w:rPr>
          <w:rFonts w:cs="Arial"/>
          <w:b/>
          <w:i/>
          <w:szCs w:val="22"/>
        </w:rPr>
        <w:t>Oral Presentation</w:t>
      </w:r>
      <w:r w:rsidR="00512490">
        <w:rPr>
          <w:rFonts w:cs="Arial"/>
          <w:i/>
          <w:szCs w:val="22"/>
        </w:rPr>
        <w:t xml:space="preserve">. </w:t>
      </w:r>
      <w:r w:rsidR="00452101">
        <w:rPr>
          <w:rFonts w:cs="Arial"/>
          <w:i/>
          <w:szCs w:val="22"/>
        </w:rPr>
        <w:t xml:space="preserve">Triologic </w:t>
      </w:r>
      <w:r w:rsidRPr="00FE39CC">
        <w:rPr>
          <w:rFonts w:cs="Arial"/>
          <w:i/>
          <w:szCs w:val="22"/>
        </w:rPr>
        <w:t>Sections</w:t>
      </w:r>
      <w:r w:rsidR="00452101">
        <w:rPr>
          <w:rFonts w:cs="Arial"/>
          <w:i/>
          <w:szCs w:val="22"/>
        </w:rPr>
        <w:t xml:space="preserve"> Meeting. </w:t>
      </w:r>
      <w:r w:rsidR="00512490" w:rsidRPr="00B06160">
        <w:rPr>
          <w:rFonts w:cs="Arial"/>
          <w:szCs w:val="22"/>
        </w:rPr>
        <w:t xml:space="preserve">1/2015. </w:t>
      </w:r>
      <w:r w:rsidR="00452101" w:rsidRPr="00B06160">
        <w:rPr>
          <w:rFonts w:cs="Arial"/>
          <w:szCs w:val="22"/>
        </w:rPr>
        <w:t xml:space="preserve">Coronado, </w:t>
      </w:r>
      <w:r w:rsidR="00B06160">
        <w:rPr>
          <w:rFonts w:cs="Arial"/>
          <w:szCs w:val="22"/>
        </w:rPr>
        <w:t>CA</w:t>
      </w:r>
      <w:r w:rsidRPr="00B06160">
        <w:rPr>
          <w:rFonts w:cs="Arial"/>
          <w:szCs w:val="22"/>
        </w:rPr>
        <w:t>.</w:t>
      </w:r>
      <w:r w:rsidRPr="00FE39CC">
        <w:rPr>
          <w:rFonts w:cs="Arial"/>
          <w:i/>
          <w:szCs w:val="22"/>
        </w:rPr>
        <w:t xml:space="preserve"> </w:t>
      </w:r>
    </w:p>
    <w:p w:rsidR="00FE39CC" w:rsidRDefault="00FE39CC" w:rsidP="00FE39CC">
      <w:pPr>
        <w:rPr>
          <w:rFonts w:cs="Arial"/>
          <w:b/>
          <w:szCs w:val="22"/>
        </w:rPr>
      </w:pPr>
    </w:p>
    <w:p w:rsidR="004439C4" w:rsidRDefault="004439C4" w:rsidP="00FE39CC">
      <w:pPr>
        <w:rPr>
          <w:rFonts w:cs="Arial"/>
          <w:b/>
          <w:szCs w:val="22"/>
        </w:rPr>
      </w:pPr>
    </w:p>
    <w:p w:rsidR="001628C1" w:rsidRPr="001628C1" w:rsidRDefault="001628C1" w:rsidP="001628C1">
      <w:pPr>
        <w:ind w:left="360" w:hanging="360"/>
        <w:rPr>
          <w:rFonts w:cs="Arial"/>
          <w:i/>
          <w:szCs w:val="22"/>
        </w:rPr>
      </w:pPr>
      <w:r w:rsidRPr="0006143F">
        <w:rPr>
          <w:rFonts w:cs="Arial"/>
          <w:b/>
          <w:szCs w:val="22"/>
        </w:rPr>
        <w:t>Stevens SM</w:t>
      </w:r>
      <w:r w:rsidRPr="0006143F">
        <w:rPr>
          <w:rFonts w:cs="Arial"/>
          <w:szCs w:val="22"/>
        </w:rPr>
        <w:t>, Lambert PR, McIlwain W, Rizk H, Nguyen S, Meyer TA</w:t>
      </w:r>
      <w:r>
        <w:rPr>
          <w:rFonts w:cs="Arial"/>
          <w:szCs w:val="22"/>
        </w:rPr>
        <w:t xml:space="preserve">. Novel radiographic measurement </w:t>
      </w:r>
      <w:r w:rsidRPr="0006143F">
        <w:rPr>
          <w:rFonts w:cs="Arial"/>
          <w:szCs w:val="22"/>
        </w:rPr>
        <w:t>algorithm demonstrating a link between obesity and lateral skull base attenuation</w:t>
      </w:r>
      <w:r>
        <w:rPr>
          <w:rFonts w:cs="Arial"/>
          <w:szCs w:val="22"/>
        </w:rPr>
        <w:t xml:space="preserve">. </w:t>
      </w:r>
      <w:r w:rsidRPr="001628C1">
        <w:rPr>
          <w:rFonts w:cs="Arial"/>
          <w:b/>
          <w:i/>
          <w:szCs w:val="22"/>
        </w:rPr>
        <w:t>Oral Presentatio</w:t>
      </w:r>
      <w:r w:rsidR="00B06160">
        <w:rPr>
          <w:rFonts w:cs="Arial"/>
          <w:b/>
          <w:i/>
          <w:szCs w:val="22"/>
        </w:rPr>
        <w:t xml:space="preserve">n. </w:t>
      </w:r>
      <w:r>
        <w:rPr>
          <w:rFonts w:cs="Arial"/>
          <w:i/>
          <w:szCs w:val="22"/>
        </w:rPr>
        <w:t xml:space="preserve">AAO-HNS </w:t>
      </w:r>
      <w:r w:rsidR="00BF340C">
        <w:rPr>
          <w:rFonts w:cs="Arial"/>
          <w:i/>
          <w:szCs w:val="22"/>
        </w:rPr>
        <w:t>National</w:t>
      </w:r>
      <w:r>
        <w:rPr>
          <w:rFonts w:cs="Arial"/>
          <w:i/>
          <w:szCs w:val="22"/>
        </w:rPr>
        <w:t xml:space="preserve"> Meeting</w:t>
      </w:r>
      <w:r w:rsidR="00B06160">
        <w:rPr>
          <w:rFonts w:cs="Arial"/>
          <w:i/>
          <w:szCs w:val="22"/>
        </w:rPr>
        <w:t xml:space="preserve">. </w:t>
      </w:r>
      <w:r w:rsidR="00B06160" w:rsidRPr="00B06160">
        <w:rPr>
          <w:rFonts w:cs="Arial"/>
          <w:szCs w:val="22"/>
        </w:rPr>
        <w:t>9/2014.</w:t>
      </w:r>
      <w:r w:rsidRPr="00B06160">
        <w:rPr>
          <w:rFonts w:cs="Arial"/>
          <w:szCs w:val="22"/>
        </w:rPr>
        <w:t xml:space="preserve"> Orlando, F</w:t>
      </w:r>
      <w:r w:rsidR="00B06160">
        <w:rPr>
          <w:rFonts w:cs="Arial"/>
          <w:szCs w:val="22"/>
        </w:rPr>
        <w:t>L</w:t>
      </w:r>
      <w:r w:rsidRPr="00B06160">
        <w:rPr>
          <w:rFonts w:cs="Arial"/>
          <w:szCs w:val="22"/>
        </w:rPr>
        <w:t>.</w:t>
      </w:r>
      <w:r>
        <w:rPr>
          <w:rFonts w:cs="Arial"/>
          <w:i/>
          <w:szCs w:val="22"/>
        </w:rPr>
        <w:t xml:space="preserve"> </w:t>
      </w:r>
    </w:p>
    <w:p w:rsidR="001628C1" w:rsidRDefault="001628C1" w:rsidP="0006143F">
      <w:pPr>
        <w:ind w:left="360" w:hanging="360"/>
        <w:rPr>
          <w:rFonts w:cs="Arial"/>
          <w:b/>
          <w:color w:val="000000"/>
          <w:szCs w:val="22"/>
        </w:rPr>
      </w:pPr>
    </w:p>
    <w:p w:rsidR="00A46D8C" w:rsidRDefault="00A46D8C" w:rsidP="0000069F">
      <w:pPr>
        <w:rPr>
          <w:rFonts w:cs="Arial"/>
          <w:b/>
          <w:color w:val="000000"/>
          <w:szCs w:val="22"/>
        </w:rPr>
      </w:pPr>
    </w:p>
    <w:p w:rsidR="00F20B28" w:rsidRPr="00F20B28" w:rsidRDefault="00F20B28" w:rsidP="00F20B28">
      <w:pPr>
        <w:ind w:left="360" w:hanging="360"/>
        <w:rPr>
          <w:rFonts w:cs="Arial"/>
          <w:color w:val="000000"/>
          <w:szCs w:val="22"/>
        </w:rPr>
      </w:pPr>
      <w:r w:rsidRPr="008A2FC8">
        <w:rPr>
          <w:szCs w:val="22"/>
        </w:rPr>
        <w:t xml:space="preserve">Sood A, McIlwain W, </w:t>
      </w:r>
      <w:r w:rsidRPr="008A2FC8">
        <w:rPr>
          <w:b/>
          <w:szCs w:val="22"/>
        </w:rPr>
        <w:t>Stevens SM</w:t>
      </w:r>
      <w:r w:rsidRPr="008A2FC8">
        <w:rPr>
          <w:szCs w:val="22"/>
        </w:rPr>
        <w:t xml:space="preserve">, Nguyen SA, Day T. Can Presenting Symptoms Predict Primary Tumor Site in HPV Positive OPSCC Patients? </w:t>
      </w:r>
      <w:r w:rsidR="00C22EAC" w:rsidRPr="00C22EAC">
        <w:rPr>
          <w:b/>
          <w:i/>
          <w:szCs w:val="22"/>
        </w:rPr>
        <w:t>Poster Presentatio</w:t>
      </w:r>
      <w:r w:rsidR="00B06160">
        <w:rPr>
          <w:b/>
          <w:i/>
          <w:szCs w:val="22"/>
        </w:rPr>
        <w:t xml:space="preserve">n. </w:t>
      </w:r>
      <w:r w:rsidRPr="00C22EAC">
        <w:rPr>
          <w:i/>
          <w:szCs w:val="22"/>
        </w:rPr>
        <w:t xml:space="preserve">Triologic </w:t>
      </w:r>
      <w:r w:rsidR="00C22EAC" w:rsidRPr="00C22EAC">
        <w:rPr>
          <w:i/>
          <w:szCs w:val="22"/>
        </w:rPr>
        <w:t xml:space="preserve">Sections </w:t>
      </w:r>
      <w:r w:rsidRPr="00C22EAC">
        <w:rPr>
          <w:i/>
          <w:szCs w:val="22"/>
        </w:rPr>
        <w:t xml:space="preserve">Meeting, </w:t>
      </w:r>
      <w:r w:rsidR="00B06160" w:rsidRPr="00B06160">
        <w:rPr>
          <w:szCs w:val="22"/>
        </w:rPr>
        <w:t xml:space="preserve">1/2014. </w:t>
      </w:r>
      <w:r w:rsidRPr="00B06160">
        <w:rPr>
          <w:szCs w:val="22"/>
        </w:rPr>
        <w:t>Miami, FL.</w:t>
      </w:r>
    </w:p>
    <w:p w:rsidR="004439C4" w:rsidRDefault="004439C4" w:rsidP="00C22EAC">
      <w:pPr>
        <w:rPr>
          <w:rFonts w:cs="Arial"/>
          <w:b/>
          <w:color w:val="000000"/>
          <w:szCs w:val="22"/>
        </w:rPr>
      </w:pPr>
    </w:p>
    <w:p w:rsidR="00A46D8C" w:rsidRDefault="00A46D8C" w:rsidP="00C22EAC">
      <w:pPr>
        <w:rPr>
          <w:rFonts w:cs="Arial"/>
          <w:b/>
          <w:color w:val="000000"/>
          <w:szCs w:val="22"/>
        </w:rPr>
      </w:pPr>
    </w:p>
    <w:p w:rsidR="008A2FC8" w:rsidRDefault="008A2FC8" w:rsidP="008A2FC8">
      <w:pPr>
        <w:ind w:left="360" w:hanging="360"/>
      </w:pPr>
      <w:r w:rsidRPr="00122694">
        <w:rPr>
          <w:rFonts w:cs="Arial"/>
          <w:b/>
          <w:color w:val="000000"/>
          <w:szCs w:val="22"/>
        </w:rPr>
        <w:t>Stevens SM</w:t>
      </w:r>
      <w:r>
        <w:rPr>
          <w:rFonts w:cs="Arial"/>
          <w:color w:val="000000"/>
          <w:szCs w:val="22"/>
        </w:rPr>
        <w:t xml:space="preserve">, </w:t>
      </w:r>
      <w:r>
        <w:rPr>
          <w:rFonts w:cs="Arial"/>
          <w:szCs w:val="22"/>
        </w:rPr>
        <w:t xml:space="preserve">Xing Y, Hensley C, Dubno JR, Lang, H. (2013). </w:t>
      </w:r>
      <w:r>
        <w:rPr>
          <w:bCs/>
          <w:iCs/>
        </w:rPr>
        <w:t xml:space="preserve">Regenerative Potential of Fibrocytes in the Cochlear Lateral Wall. </w:t>
      </w:r>
      <w:r w:rsidR="00C22EAC" w:rsidRPr="00C22EAC">
        <w:rPr>
          <w:b/>
          <w:i/>
        </w:rPr>
        <w:t>Oral Presentation</w:t>
      </w:r>
      <w:r w:rsidR="00C22EAC" w:rsidRPr="00C22EAC">
        <w:rPr>
          <w:i/>
        </w:rPr>
        <w:t xml:space="preserve">. </w:t>
      </w:r>
      <w:r w:rsidR="00BF340C">
        <w:rPr>
          <w:i/>
        </w:rPr>
        <w:t xml:space="preserve">AAO-HNS National </w:t>
      </w:r>
      <w:r w:rsidRPr="00C22EAC">
        <w:rPr>
          <w:i/>
        </w:rPr>
        <w:t xml:space="preserve">Meeting. </w:t>
      </w:r>
      <w:r w:rsidR="00B06160" w:rsidRPr="00B06160">
        <w:t xml:space="preserve">9/2013. </w:t>
      </w:r>
      <w:r w:rsidRPr="00B06160">
        <w:t>Vancouver, Canada.</w:t>
      </w:r>
      <w:r>
        <w:t xml:space="preserve"> </w:t>
      </w:r>
    </w:p>
    <w:p w:rsidR="008A2FC8" w:rsidRDefault="008A2FC8" w:rsidP="00BF340C">
      <w:pPr>
        <w:rPr>
          <w:rFonts w:cs="Arial"/>
          <w:color w:val="000000"/>
          <w:szCs w:val="22"/>
        </w:rPr>
      </w:pPr>
    </w:p>
    <w:p w:rsidR="004439C4" w:rsidRDefault="004439C4" w:rsidP="008A2FC8">
      <w:pPr>
        <w:ind w:left="360" w:hanging="360"/>
        <w:rPr>
          <w:rFonts w:cs="Arial"/>
          <w:color w:val="000000"/>
          <w:szCs w:val="22"/>
        </w:rPr>
      </w:pPr>
    </w:p>
    <w:p w:rsidR="008A2FC8" w:rsidRDefault="008A2FC8" w:rsidP="008A2FC8">
      <w:pPr>
        <w:ind w:left="360" w:hanging="360"/>
        <w:rPr>
          <w:rFonts w:cs="Arial"/>
          <w:szCs w:val="22"/>
        </w:rPr>
      </w:pPr>
      <w:r w:rsidRPr="003A11D8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 xml:space="preserve">, </w:t>
      </w:r>
      <w:r w:rsidRPr="002D7362">
        <w:rPr>
          <w:rFonts w:cs="Arial"/>
          <w:szCs w:val="22"/>
        </w:rPr>
        <w:t>Xing Y</w:t>
      </w:r>
      <w:r>
        <w:rPr>
          <w:rFonts w:cs="Arial"/>
          <w:szCs w:val="22"/>
        </w:rPr>
        <w:t xml:space="preserve">, Samuvel DJ, </w:t>
      </w:r>
      <w:r w:rsidRPr="002D7362">
        <w:rPr>
          <w:rFonts w:cs="Arial"/>
          <w:szCs w:val="22"/>
        </w:rPr>
        <w:t>Dubno</w:t>
      </w:r>
      <w:r>
        <w:rPr>
          <w:rFonts w:cs="Arial"/>
          <w:szCs w:val="22"/>
        </w:rPr>
        <w:t xml:space="preserve"> </w:t>
      </w:r>
      <w:r w:rsidRPr="002D7362">
        <w:rPr>
          <w:rFonts w:cs="Arial"/>
          <w:szCs w:val="22"/>
        </w:rPr>
        <w:t>JR, Schulte</w:t>
      </w:r>
      <w:r>
        <w:rPr>
          <w:rFonts w:cs="Arial"/>
          <w:szCs w:val="22"/>
        </w:rPr>
        <w:t xml:space="preserve"> </w:t>
      </w:r>
      <w:r w:rsidRPr="002D7362">
        <w:rPr>
          <w:rFonts w:cs="Arial"/>
          <w:szCs w:val="22"/>
        </w:rPr>
        <w:t>BA</w:t>
      </w:r>
      <w:r>
        <w:rPr>
          <w:rFonts w:cs="Arial"/>
          <w:szCs w:val="22"/>
        </w:rPr>
        <w:t xml:space="preserve">, </w:t>
      </w:r>
      <w:r w:rsidRPr="005E5739">
        <w:rPr>
          <w:rFonts w:cs="Arial"/>
          <w:szCs w:val="22"/>
        </w:rPr>
        <w:t>Lang H</w:t>
      </w:r>
      <w:r>
        <w:rPr>
          <w:rFonts w:cs="Arial"/>
          <w:szCs w:val="22"/>
        </w:rPr>
        <w:t xml:space="preserve">. (2012). Age-related changes </w:t>
      </w:r>
      <w:r w:rsidRPr="002D7362">
        <w:rPr>
          <w:rFonts w:cs="Arial"/>
          <w:szCs w:val="22"/>
        </w:rPr>
        <w:t xml:space="preserve">in myelin basic protein in </w:t>
      </w:r>
      <w:r>
        <w:rPr>
          <w:rFonts w:cs="Arial"/>
          <w:szCs w:val="22"/>
        </w:rPr>
        <w:t>mouse and human auditory n</w:t>
      </w:r>
      <w:r w:rsidRPr="002D7362">
        <w:rPr>
          <w:rFonts w:cs="Arial"/>
          <w:szCs w:val="22"/>
        </w:rPr>
        <w:t xml:space="preserve">erve. </w:t>
      </w:r>
      <w:r>
        <w:rPr>
          <w:rFonts w:cs="Arial"/>
          <w:szCs w:val="22"/>
        </w:rPr>
        <w:t xml:space="preserve"> </w:t>
      </w:r>
      <w:r w:rsidR="00C22EAC" w:rsidRPr="00C22EAC">
        <w:rPr>
          <w:rFonts w:cs="Arial"/>
          <w:b/>
          <w:i/>
          <w:szCs w:val="22"/>
        </w:rPr>
        <w:t>Poster Presentation</w:t>
      </w:r>
      <w:r w:rsidR="00C22EAC" w:rsidRPr="00C22EAC">
        <w:rPr>
          <w:rFonts w:cs="Arial"/>
          <w:i/>
          <w:szCs w:val="22"/>
        </w:rPr>
        <w:t>. COSM</w:t>
      </w:r>
      <w:r w:rsidR="00BF340C">
        <w:rPr>
          <w:rFonts w:cs="Arial"/>
          <w:i/>
          <w:szCs w:val="22"/>
        </w:rPr>
        <w:t xml:space="preserve"> – Triologic Society.</w:t>
      </w:r>
      <w:r w:rsidR="00B06160">
        <w:rPr>
          <w:rFonts w:cs="Arial"/>
          <w:i/>
          <w:szCs w:val="22"/>
        </w:rPr>
        <w:t xml:space="preserve"> </w:t>
      </w:r>
      <w:r w:rsidR="00B06160" w:rsidRPr="00443AAB">
        <w:rPr>
          <w:rFonts w:cs="Arial"/>
          <w:i/>
          <w:szCs w:val="22"/>
        </w:rPr>
        <w:t>Otology Neurotology Section</w:t>
      </w:r>
      <w:r w:rsidR="00B06160">
        <w:rPr>
          <w:rFonts w:cs="Arial"/>
          <w:i/>
          <w:szCs w:val="22"/>
        </w:rPr>
        <w:t>.</w:t>
      </w:r>
      <w:r w:rsidR="00BF340C">
        <w:rPr>
          <w:rFonts w:cs="Arial"/>
          <w:i/>
          <w:szCs w:val="22"/>
        </w:rPr>
        <w:t xml:space="preserve"> 4/</w:t>
      </w:r>
      <w:r w:rsidRPr="00C22EAC">
        <w:rPr>
          <w:rFonts w:cs="Arial"/>
          <w:i/>
          <w:szCs w:val="22"/>
        </w:rPr>
        <w:t xml:space="preserve">2012. </w:t>
      </w:r>
      <w:r w:rsidR="00B06160">
        <w:rPr>
          <w:rFonts w:cs="Arial"/>
          <w:i/>
          <w:szCs w:val="22"/>
        </w:rPr>
        <w:t xml:space="preserve">San Diego, CA. </w:t>
      </w:r>
      <w:r w:rsidR="00BF340C">
        <w:rPr>
          <w:rFonts w:cs="Arial"/>
          <w:i/>
          <w:szCs w:val="22"/>
        </w:rPr>
        <w:t xml:space="preserve"> </w:t>
      </w:r>
      <w:r w:rsidRPr="00BF340C">
        <w:rPr>
          <w:rFonts w:cs="Arial"/>
          <w:szCs w:val="22"/>
        </w:rPr>
        <w:t>Winner 2</w:t>
      </w:r>
      <w:r w:rsidRPr="00BF340C">
        <w:rPr>
          <w:rFonts w:cs="Arial"/>
          <w:szCs w:val="22"/>
          <w:vertAlign w:val="superscript"/>
        </w:rPr>
        <w:t>nd</w:t>
      </w:r>
      <w:r w:rsidRPr="00BF340C">
        <w:rPr>
          <w:rFonts w:cs="Arial"/>
          <w:szCs w:val="22"/>
        </w:rPr>
        <w:t xml:space="preserve"> place, </w:t>
      </w:r>
      <w:r w:rsidR="00BF340C" w:rsidRPr="00BF340C">
        <w:rPr>
          <w:rFonts w:cs="Arial"/>
          <w:szCs w:val="22"/>
        </w:rPr>
        <w:t>best poster</w:t>
      </w:r>
      <w:r w:rsidR="00BF340C">
        <w:rPr>
          <w:rFonts w:cs="Arial"/>
          <w:i/>
          <w:szCs w:val="22"/>
        </w:rPr>
        <w:t>.</w:t>
      </w:r>
      <w:r w:rsidRPr="00C22EAC">
        <w:rPr>
          <w:rFonts w:cs="Arial"/>
          <w:i/>
          <w:szCs w:val="22"/>
        </w:rPr>
        <w:t xml:space="preserve"> </w:t>
      </w:r>
    </w:p>
    <w:p w:rsidR="008A2FC8" w:rsidRDefault="008A2FC8" w:rsidP="00C76381">
      <w:pPr>
        <w:ind w:left="360" w:hanging="360"/>
        <w:rPr>
          <w:b/>
        </w:rPr>
      </w:pPr>
    </w:p>
    <w:p w:rsidR="00632D9C" w:rsidRDefault="00632D9C" w:rsidP="00C76381">
      <w:pPr>
        <w:ind w:left="360" w:hanging="360"/>
        <w:rPr>
          <w:b/>
        </w:rPr>
      </w:pPr>
    </w:p>
    <w:p w:rsidR="00C76381" w:rsidRPr="00B06160" w:rsidRDefault="00C76381" w:rsidP="00C76381">
      <w:pPr>
        <w:ind w:left="360" w:hanging="360"/>
      </w:pPr>
      <w:r w:rsidRPr="003A11D8">
        <w:rPr>
          <w:b/>
        </w:rPr>
        <w:t>Stevens SM</w:t>
      </w:r>
      <w:r>
        <w:t>, Flanigan D</w:t>
      </w:r>
      <w:r w:rsidRPr="00EC45D9">
        <w:t xml:space="preserve">, </w:t>
      </w:r>
      <w:r>
        <w:t xml:space="preserve">Mayerson J, </w:t>
      </w:r>
      <w:r w:rsidRPr="00EC45D9">
        <w:t xml:space="preserve">Bolte </w:t>
      </w:r>
      <w:r>
        <w:t xml:space="preserve">J (2007). </w:t>
      </w:r>
      <w:r w:rsidRPr="00F57D27">
        <w:t xml:space="preserve">A </w:t>
      </w:r>
      <w:r>
        <w:t>d</w:t>
      </w:r>
      <w:r w:rsidRPr="00F57D27">
        <w:t xml:space="preserve">etailed </w:t>
      </w:r>
      <w:r>
        <w:t>s</w:t>
      </w:r>
      <w:r w:rsidRPr="00F57D27">
        <w:t xml:space="preserve">tudy of </w:t>
      </w:r>
      <w:r>
        <w:t>r</w:t>
      </w:r>
      <w:r w:rsidRPr="00F57D27">
        <w:t>eal-</w:t>
      </w:r>
      <w:r>
        <w:t>w</w:t>
      </w:r>
      <w:r w:rsidRPr="00F57D27">
        <w:t xml:space="preserve">orld, </w:t>
      </w:r>
      <w:r>
        <w:t>h</w:t>
      </w:r>
      <w:r w:rsidRPr="00F57D27">
        <w:t xml:space="preserve">igh </w:t>
      </w:r>
      <w:r>
        <w:t>t</w:t>
      </w:r>
      <w:r w:rsidRPr="00F57D27">
        <w:t xml:space="preserve">ibia </w:t>
      </w:r>
      <w:r>
        <w:t>i</w:t>
      </w:r>
      <w:r w:rsidRPr="00F57D27">
        <w:t xml:space="preserve">mpact </w:t>
      </w:r>
      <w:r>
        <w:t>i</w:t>
      </w:r>
      <w:r w:rsidRPr="00F57D27">
        <w:t xml:space="preserve">njury </w:t>
      </w:r>
      <w:r>
        <w:t>d</w:t>
      </w:r>
      <w:r w:rsidRPr="00F57D27">
        <w:t xml:space="preserve">ata for </w:t>
      </w:r>
      <w:r>
        <w:t>c</w:t>
      </w:r>
      <w:r w:rsidRPr="00F57D27">
        <w:t xml:space="preserve">omparison with </w:t>
      </w:r>
      <w:r>
        <w:t>b</w:t>
      </w:r>
      <w:r w:rsidRPr="00F57D27">
        <w:t xml:space="preserve">iomechanical </w:t>
      </w:r>
      <w:r>
        <w:t>r</w:t>
      </w:r>
      <w:r w:rsidRPr="00F57D27">
        <w:t xml:space="preserve">esearch </w:t>
      </w:r>
      <w:r>
        <w:t xml:space="preserve">findings. </w:t>
      </w:r>
      <w:r w:rsidRPr="00C22EAC">
        <w:rPr>
          <w:i/>
        </w:rPr>
        <w:t xml:space="preserve"> </w:t>
      </w:r>
      <w:r w:rsidR="00C22EAC" w:rsidRPr="00C22EAC">
        <w:rPr>
          <w:b/>
          <w:i/>
        </w:rPr>
        <w:t>Poster Presentation</w:t>
      </w:r>
      <w:r w:rsidR="00C22EAC" w:rsidRPr="00C22EAC">
        <w:rPr>
          <w:i/>
        </w:rPr>
        <w:t xml:space="preserve">. </w:t>
      </w:r>
      <w:r w:rsidRPr="00C22EAC">
        <w:rPr>
          <w:i/>
        </w:rPr>
        <w:t>5</w:t>
      </w:r>
      <w:r w:rsidRPr="00C22EAC">
        <w:rPr>
          <w:i/>
          <w:vertAlign w:val="superscript"/>
        </w:rPr>
        <w:t>th</w:t>
      </w:r>
      <w:r w:rsidRPr="00C22EAC">
        <w:rPr>
          <w:i/>
        </w:rPr>
        <w:t xml:space="preserve"> Annual AMA-MSS Research Symposium; American Medical Association Interim Nati</w:t>
      </w:r>
      <w:r w:rsidR="00BF340C">
        <w:rPr>
          <w:i/>
        </w:rPr>
        <w:t xml:space="preserve">onal Conference, </w:t>
      </w:r>
      <w:r w:rsidR="00BF340C" w:rsidRPr="00B06160">
        <w:t xml:space="preserve">Honolulu, HI. </w:t>
      </w:r>
      <w:r w:rsidRPr="00B06160">
        <w:t>Winner</w:t>
      </w:r>
      <w:r w:rsidR="00BF340C" w:rsidRPr="00B06160">
        <w:t xml:space="preserve"> 1</w:t>
      </w:r>
      <w:r w:rsidR="00BF340C" w:rsidRPr="00B06160">
        <w:rPr>
          <w:vertAlign w:val="superscript"/>
        </w:rPr>
        <w:t>st</w:t>
      </w:r>
      <w:r w:rsidR="00BF340C" w:rsidRPr="00B06160">
        <w:t xml:space="preserve"> place</w:t>
      </w:r>
      <w:r w:rsidRPr="00B06160">
        <w:t>, Best Poster Present</w:t>
      </w:r>
      <w:r w:rsidR="00BF340C" w:rsidRPr="00B06160">
        <w:t>ation in Epidemiologic Studies.</w:t>
      </w:r>
    </w:p>
    <w:p w:rsidR="00BF340C" w:rsidRDefault="00BF340C" w:rsidP="00C76381">
      <w:pPr>
        <w:ind w:left="360" w:hanging="360"/>
        <w:rPr>
          <w:i/>
        </w:rPr>
      </w:pPr>
    </w:p>
    <w:p w:rsidR="001B3E56" w:rsidRDefault="001B3E56" w:rsidP="00C76381">
      <w:pPr>
        <w:ind w:left="360" w:hanging="360"/>
      </w:pPr>
    </w:p>
    <w:p w:rsidR="00BF340C" w:rsidRDefault="001B3E56" w:rsidP="00C76381">
      <w:pPr>
        <w:ind w:left="360" w:hanging="360"/>
        <w:rPr>
          <w:b/>
          <w:u w:val="single"/>
        </w:rPr>
      </w:pPr>
      <w:r w:rsidRPr="001B3E56">
        <w:rPr>
          <w:b/>
          <w:u w:val="single"/>
        </w:rPr>
        <w:t>H. Local and Regional Presentations</w:t>
      </w:r>
    </w:p>
    <w:p w:rsidR="00BF340C" w:rsidRDefault="00BF340C" w:rsidP="00C76381">
      <w:pPr>
        <w:ind w:left="360" w:hanging="360"/>
        <w:rPr>
          <w:b/>
          <w:u w:val="single"/>
        </w:rPr>
      </w:pPr>
    </w:p>
    <w:p w:rsidR="004F6189" w:rsidRDefault="004F6189" w:rsidP="004F6189">
      <w:pPr>
        <w:rPr>
          <w:rFonts w:cs="Arial"/>
          <w:color w:val="000000"/>
          <w:szCs w:val="22"/>
        </w:rPr>
      </w:pPr>
      <w:r w:rsidRPr="001C7AD4">
        <w:rPr>
          <w:b/>
        </w:rPr>
        <w:t>Stevens SM.</w:t>
      </w:r>
      <w:r>
        <w:t xml:space="preserve"> </w:t>
      </w:r>
      <w:r w:rsidRPr="004F6189">
        <w:rPr>
          <w:rFonts w:cs="Arial"/>
          <w:color w:val="000000"/>
          <w:szCs w:val="22"/>
        </w:rPr>
        <w:t xml:space="preserve">Combined cadaveric-clinical investigation of the enlarged middle cranial fossa approach for </w:t>
      </w:r>
    </w:p>
    <w:p w:rsidR="004F6189" w:rsidRDefault="004F6189" w:rsidP="004F6189">
      <w:pPr>
        <w:ind w:firstLine="360"/>
        <w:rPr>
          <w:rFonts w:cs="Arial"/>
          <w:color w:val="000000"/>
          <w:szCs w:val="22"/>
        </w:rPr>
      </w:pPr>
      <w:r w:rsidRPr="004F6189">
        <w:rPr>
          <w:rFonts w:cs="Arial"/>
          <w:color w:val="000000"/>
          <w:szCs w:val="22"/>
        </w:rPr>
        <w:t>vestibular schwannoma resection.</w:t>
      </w:r>
      <w:r>
        <w:rPr>
          <w:rFonts w:cs="Arial"/>
          <w:color w:val="000000"/>
          <w:szCs w:val="22"/>
        </w:rPr>
        <w:t xml:space="preserve"> </w:t>
      </w:r>
      <w:r w:rsidRPr="001C7AD4">
        <w:rPr>
          <w:rFonts w:cs="Arial"/>
          <w:b/>
          <w:i/>
          <w:color w:val="000000"/>
          <w:szCs w:val="22"/>
        </w:rPr>
        <w:t>Oral Presentation</w:t>
      </w:r>
      <w:r w:rsidRPr="001C7AD4">
        <w:rPr>
          <w:rFonts w:cs="Arial"/>
          <w:i/>
          <w:color w:val="000000"/>
          <w:szCs w:val="22"/>
        </w:rPr>
        <w:t xml:space="preserve">. Queen City Symposium. </w:t>
      </w:r>
      <w:r>
        <w:rPr>
          <w:rFonts w:cs="Arial"/>
          <w:color w:val="000000"/>
          <w:szCs w:val="22"/>
        </w:rPr>
        <w:t>6/2017</w:t>
      </w:r>
      <w:r w:rsidRPr="004F6189">
        <w:rPr>
          <w:rFonts w:cs="Arial"/>
          <w:color w:val="000000"/>
          <w:szCs w:val="22"/>
        </w:rPr>
        <w:t>. Cincinnati, OH.</w:t>
      </w:r>
    </w:p>
    <w:p w:rsidR="004F6189" w:rsidRDefault="004F6189" w:rsidP="004F6189">
      <w:pPr>
        <w:rPr>
          <w:rFonts w:cs="Arial"/>
          <w:color w:val="000000"/>
          <w:szCs w:val="22"/>
        </w:rPr>
      </w:pPr>
    </w:p>
    <w:p w:rsidR="004F6189" w:rsidRDefault="004F6189" w:rsidP="004F6189">
      <w:pPr>
        <w:rPr>
          <w:b/>
        </w:rPr>
      </w:pPr>
    </w:p>
    <w:p w:rsidR="004F6189" w:rsidRDefault="004F6189" w:rsidP="004F6189">
      <w:pPr>
        <w:ind w:left="360" w:hanging="360"/>
        <w:rPr>
          <w:rFonts w:cs="Arial"/>
          <w:i/>
          <w:szCs w:val="22"/>
        </w:rPr>
      </w:pP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 xml:space="preserve">, Crane R, </w:t>
      </w:r>
      <w:r>
        <w:rPr>
          <w:rFonts w:cs="Arial"/>
          <w:szCs w:val="22"/>
        </w:rPr>
        <w:t xml:space="preserve"> </w:t>
      </w:r>
      <w:r w:rsidRPr="000F636B">
        <w:rPr>
          <w:rFonts w:cs="Arial"/>
          <w:szCs w:val="22"/>
        </w:rPr>
        <w:t xml:space="preserve">Pensak ML, Samy RN. Middle ear obliteration for spontaneous CSF otorrhea: Why use it? </w:t>
      </w:r>
      <w:r>
        <w:rPr>
          <w:rFonts w:cs="Arial"/>
          <w:b/>
          <w:i/>
          <w:szCs w:val="22"/>
        </w:rPr>
        <w:t xml:space="preserve">Poster </w:t>
      </w:r>
      <w:r w:rsidRPr="000F636B">
        <w:rPr>
          <w:rFonts w:cs="Arial"/>
          <w:b/>
          <w:i/>
          <w:szCs w:val="22"/>
        </w:rPr>
        <w:t>Presentation</w:t>
      </w:r>
      <w:r>
        <w:rPr>
          <w:rFonts w:cs="Arial"/>
          <w:i/>
          <w:szCs w:val="22"/>
        </w:rPr>
        <w:t xml:space="preserve">. </w:t>
      </w:r>
      <w:r w:rsidR="00606AD0">
        <w:rPr>
          <w:rFonts w:cs="Arial"/>
          <w:i/>
          <w:szCs w:val="22"/>
        </w:rPr>
        <w:t xml:space="preserve">University of Cincinnati </w:t>
      </w:r>
      <w:r>
        <w:rPr>
          <w:rFonts w:cs="Arial"/>
          <w:i/>
          <w:szCs w:val="22"/>
        </w:rPr>
        <w:t xml:space="preserve">Gardner Neuroscience Institute Research Day. </w:t>
      </w:r>
      <w:r w:rsidRPr="004F6189">
        <w:rPr>
          <w:rFonts w:cs="Arial"/>
          <w:szCs w:val="22"/>
        </w:rPr>
        <w:t>4/2017.</w:t>
      </w:r>
      <w:r>
        <w:rPr>
          <w:rFonts w:cs="Arial"/>
          <w:i/>
          <w:szCs w:val="22"/>
        </w:rPr>
        <w:t xml:space="preserve"> </w:t>
      </w:r>
      <w:r>
        <w:rPr>
          <w:rFonts w:cs="Arial"/>
          <w:szCs w:val="22"/>
        </w:rPr>
        <w:t>Cincinnati, OH</w:t>
      </w:r>
      <w:r w:rsidRPr="00B06160">
        <w:rPr>
          <w:rFonts w:cs="Arial"/>
          <w:szCs w:val="22"/>
        </w:rPr>
        <w:t>.</w:t>
      </w:r>
    </w:p>
    <w:p w:rsidR="004F6189" w:rsidRPr="000F636B" w:rsidRDefault="004F6189" w:rsidP="004F6189">
      <w:pPr>
        <w:ind w:left="360" w:hanging="360"/>
        <w:rPr>
          <w:rFonts w:cs="Arial"/>
          <w:szCs w:val="22"/>
        </w:rPr>
      </w:pPr>
    </w:p>
    <w:p w:rsidR="004F6189" w:rsidRPr="000F636B" w:rsidRDefault="004F6189" w:rsidP="004F6189">
      <w:pPr>
        <w:ind w:left="360" w:hanging="360"/>
        <w:rPr>
          <w:rFonts w:cs="Arial"/>
          <w:szCs w:val="22"/>
        </w:rPr>
      </w:pPr>
      <w:r w:rsidRPr="000F636B">
        <w:rPr>
          <w:rFonts w:cs="Arial"/>
          <w:szCs w:val="22"/>
        </w:rPr>
        <w:t> </w:t>
      </w:r>
    </w:p>
    <w:p w:rsidR="004F6189" w:rsidRDefault="004F6189" w:rsidP="004F6189">
      <w:pPr>
        <w:ind w:left="360" w:hanging="360"/>
        <w:rPr>
          <w:rFonts w:cs="Arial"/>
          <w:i/>
          <w:szCs w:val="22"/>
        </w:rPr>
      </w:pPr>
      <w:r w:rsidRPr="000F636B">
        <w:rPr>
          <w:rFonts w:cs="Arial"/>
          <w:b/>
          <w:szCs w:val="22"/>
        </w:rPr>
        <w:t>Stevens SM</w:t>
      </w:r>
      <w:r w:rsidRPr="000F636B">
        <w:rPr>
          <w:rFonts w:cs="Arial"/>
          <w:szCs w:val="22"/>
        </w:rPr>
        <w:t xml:space="preserve">, Crane R, Pensak ML, Samy RN. Analysis of hearing outcomes in treating spontaneous CSF otorrhea. </w:t>
      </w:r>
      <w:r w:rsidR="00606AD0">
        <w:rPr>
          <w:rFonts w:cs="Arial"/>
          <w:b/>
          <w:i/>
          <w:szCs w:val="22"/>
        </w:rPr>
        <w:t xml:space="preserve">Poster </w:t>
      </w:r>
      <w:r w:rsidRPr="000F636B">
        <w:rPr>
          <w:rFonts w:cs="Arial"/>
          <w:b/>
          <w:i/>
          <w:szCs w:val="22"/>
        </w:rPr>
        <w:t>Presentation</w:t>
      </w:r>
      <w:r>
        <w:rPr>
          <w:rFonts w:cs="Arial"/>
          <w:i/>
          <w:szCs w:val="22"/>
        </w:rPr>
        <w:t xml:space="preserve">. </w:t>
      </w:r>
      <w:r w:rsidR="00606AD0">
        <w:rPr>
          <w:rFonts w:cs="Arial"/>
          <w:i/>
          <w:szCs w:val="22"/>
        </w:rPr>
        <w:t xml:space="preserve">University of Cincinnati Gardner Neuroscience Institute Research Day. </w:t>
      </w:r>
      <w:r w:rsidR="00606AD0" w:rsidRPr="004F6189">
        <w:rPr>
          <w:rFonts w:cs="Arial"/>
          <w:szCs w:val="22"/>
        </w:rPr>
        <w:t>4/2017.</w:t>
      </w:r>
      <w:r w:rsidR="00606AD0">
        <w:rPr>
          <w:rFonts w:cs="Arial"/>
          <w:i/>
          <w:szCs w:val="22"/>
        </w:rPr>
        <w:t xml:space="preserve"> </w:t>
      </w:r>
      <w:r w:rsidR="00606AD0">
        <w:rPr>
          <w:rFonts w:cs="Arial"/>
          <w:szCs w:val="22"/>
        </w:rPr>
        <w:t>Cincinnati, OH</w:t>
      </w:r>
      <w:r w:rsidR="00606AD0" w:rsidRPr="00B06160">
        <w:rPr>
          <w:rFonts w:cs="Arial"/>
          <w:szCs w:val="22"/>
        </w:rPr>
        <w:t>.</w:t>
      </w:r>
    </w:p>
    <w:p w:rsidR="004F6189" w:rsidRDefault="004F6189" w:rsidP="004F6189">
      <w:pPr>
        <w:rPr>
          <w:rFonts w:cs="Arial"/>
          <w:color w:val="000000"/>
          <w:szCs w:val="22"/>
        </w:rPr>
      </w:pPr>
    </w:p>
    <w:p w:rsidR="004F6189" w:rsidRDefault="004F6189" w:rsidP="004F6189">
      <w:pPr>
        <w:rPr>
          <w:rFonts w:cs="Arial"/>
          <w:color w:val="000000"/>
          <w:szCs w:val="22"/>
        </w:rPr>
      </w:pPr>
    </w:p>
    <w:p w:rsidR="004F6189" w:rsidRDefault="004F6189" w:rsidP="004F6189">
      <w:pPr>
        <w:ind w:left="360" w:hanging="360"/>
        <w:rPr>
          <w:rFonts w:cs="Arial"/>
          <w:szCs w:val="22"/>
        </w:rPr>
      </w:pPr>
      <w:r w:rsidRPr="001502A8">
        <w:rPr>
          <w:rFonts w:cs="Arial"/>
          <w:b/>
          <w:szCs w:val="22"/>
        </w:rPr>
        <w:t>Stevens SM</w:t>
      </w:r>
      <w:r w:rsidRPr="001502A8">
        <w:rPr>
          <w:rFonts w:cs="Arial"/>
          <w:szCs w:val="22"/>
        </w:rPr>
        <w:t xml:space="preserve">, Manning A, Pensak M, Samy RN. Long term outcomes following petrous apex cholesterol granuloma drainage using silastic stents. </w:t>
      </w:r>
      <w:r w:rsidR="00606AD0">
        <w:rPr>
          <w:rFonts w:cs="Arial"/>
          <w:b/>
          <w:i/>
          <w:szCs w:val="22"/>
        </w:rPr>
        <w:t>Poster P</w:t>
      </w:r>
      <w:r w:rsidRPr="00C22EAC">
        <w:rPr>
          <w:rFonts w:cs="Arial"/>
          <w:b/>
          <w:i/>
          <w:szCs w:val="22"/>
        </w:rPr>
        <w:t>resentation</w:t>
      </w:r>
      <w:r>
        <w:rPr>
          <w:rFonts w:cs="Arial"/>
          <w:i/>
          <w:szCs w:val="22"/>
        </w:rPr>
        <w:t xml:space="preserve">. </w:t>
      </w:r>
      <w:r w:rsidR="00606AD0">
        <w:rPr>
          <w:rFonts w:cs="Arial"/>
          <w:i/>
          <w:szCs w:val="22"/>
        </w:rPr>
        <w:t xml:space="preserve">University of Cincinnati Gardner Neuroscience Institute Research Day. </w:t>
      </w:r>
      <w:r w:rsidR="00606AD0" w:rsidRPr="004F6189">
        <w:rPr>
          <w:rFonts w:cs="Arial"/>
          <w:szCs w:val="22"/>
        </w:rPr>
        <w:t>4/2017.</w:t>
      </w:r>
      <w:r w:rsidR="00606AD0">
        <w:rPr>
          <w:rFonts w:cs="Arial"/>
          <w:i/>
          <w:szCs w:val="22"/>
        </w:rPr>
        <w:t xml:space="preserve"> </w:t>
      </w:r>
      <w:r w:rsidR="00606AD0">
        <w:rPr>
          <w:rFonts w:cs="Arial"/>
          <w:szCs w:val="22"/>
        </w:rPr>
        <w:t>Cincinnati, OH</w:t>
      </w:r>
      <w:r w:rsidR="00606AD0" w:rsidRPr="00B06160">
        <w:rPr>
          <w:rFonts w:cs="Arial"/>
          <w:szCs w:val="22"/>
        </w:rPr>
        <w:t>.</w:t>
      </w:r>
    </w:p>
    <w:p w:rsidR="004F6189" w:rsidRDefault="004F6189" w:rsidP="004F6189">
      <w:pPr>
        <w:rPr>
          <w:rFonts w:cs="Arial"/>
          <w:b/>
          <w:i/>
          <w:szCs w:val="22"/>
        </w:rPr>
      </w:pPr>
    </w:p>
    <w:p w:rsidR="004F6189" w:rsidRDefault="004F6189" w:rsidP="004F6189">
      <w:pPr>
        <w:rPr>
          <w:rFonts w:cs="Arial"/>
          <w:b/>
          <w:i/>
          <w:szCs w:val="22"/>
        </w:rPr>
      </w:pPr>
    </w:p>
    <w:p w:rsidR="004F6189" w:rsidRPr="00CE2356" w:rsidRDefault="004F6189" w:rsidP="004F6189">
      <w:pPr>
        <w:ind w:left="360" w:hanging="360"/>
        <w:rPr>
          <w:rFonts w:cs="Arial"/>
          <w:szCs w:val="22"/>
        </w:rPr>
      </w:pPr>
      <w:r w:rsidRPr="00C22EAC">
        <w:rPr>
          <w:rFonts w:cs="Arial"/>
          <w:szCs w:val="22"/>
        </w:rPr>
        <w:t xml:space="preserve">Poon C, </w:t>
      </w:r>
      <w:r>
        <w:rPr>
          <w:rFonts w:cs="Arial"/>
          <w:szCs w:val="22"/>
        </w:rPr>
        <w:t xml:space="preserve">Samy RN. </w:t>
      </w:r>
      <w:r w:rsidRPr="00C22EAC">
        <w:rPr>
          <w:rFonts w:cs="Arial"/>
          <w:szCs w:val="22"/>
        </w:rPr>
        <w:t xml:space="preserve">Golub JS, </w:t>
      </w:r>
      <w:r w:rsidRPr="00CE2356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>, Pensak MP</w:t>
      </w:r>
      <w:r w:rsidRPr="00C22EAC">
        <w:rPr>
          <w:rFonts w:cs="Arial"/>
          <w:szCs w:val="22"/>
        </w:rPr>
        <w:t>. The impact of surgery viedos on resident and neurotology fellow training.</w:t>
      </w:r>
      <w:r w:rsidRPr="00CE2356">
        <w:rPr>
          <w:rFonts w:cs="Arial"/>
          <w:szCs w:val="22"/>
        </w:rPr>
        <w:t xml:space="preserve"> </w:t>
      </w:r>
      <w:r w:rsidR="00606AD0">
        <w:rPr>
          <w:rFonts w:cs="Arial"/>
          <w:b/>
          <w:i/>
          <w:szCs w:val="22"/>
        </w:rPr>
        <w:t>Poster P</w:t>
      </w:r>
      <w:r w:rsidR="00606AD0" w:rsidRPr="00C22EAC">
        <w:rPr>
          <w:rFonts w:cs="Arial"/>
          <w:b/>
          <w:i/>
          <w:szCs w:val="22"/>
        </w:rPr>
        <w:t>resentation</w:t>
      </w:r>
      <w:r w:rsidR="00606AD0">
        <w:rPr>
          <w:rFonts w:cs="Arial"/>
          <w:i/>
          <w:szCs w:val="22"/>
        </w:rPr>
        <w:t xml:space="preserve">. University of Cincinnati Gardner Neuroscience Institute Research Day. </w:t>
      </w:r>
      <w:r w:rsidR="00606AD0" w:rsidRPr="004F6189">
        <w:rPr>
          <w:rFonts w:cs="Arial"/>
          <w:szCs w:val="22"/>
        </w:rPr>
        <w:t>4/2017.</w:t>
      </w:r>
      <w:r w:rsidR="00606AD0">
        <w:rPr>
          <w:rFonts w:cs="Arial"/>
          <w:i/>
          <w:szCs w:val="22"/>
        </w:rPr>
        <w:t xml:space="preserve"> </w:t>
      </w:r>
      <w:r w:rsidR="00606AD0">
        <w:rPr>
          <w:rFonts w:cs="Arial"/>
          <w:szCs w:val="22"/>
        </w:rPr>
        <w:t>Cincinnati, OH</w:t>
      </w:r>
      <w:r w:rsidR="00606AD0" w:rsidRPr="00B06160">
        <w:rPr>
          <w:rFonts w:cs="Arial"/>
          <w:szCs w:val="22"/>
        </w:rPr>
        <w:t>.</w:t>
      </w:r>
      <w:r w:rsidRPr="00512490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CE2356">
        <w:rPr>
          <w:rFonts w:cs="Arial"/>
          <w:szCs w:val="22"/>
        </w:rPr>
        <w:t xml:space="preserve"> </w:t>
      </w:r>
    </w:p>
    <w:p w:rsidR="004F6189" w:rsidRDefault="004F6189" w:rsidP="00BF340C">
      <w:pPr>
        <w:rPr>
          <w:b/>
        </w:rPr>
      </w:pPr>
    </w:p>
    <w:p w:rsidR="004F6189" w:rsidRDefault="004F6189" w:rsidP="00BF340C">
      <w:pPr>
        <w:rPr>
          <w:b/>
        </w:rPr>
      </w:pPr>
    </w:p>
    <w:p w:rsidR="00BF340C" w:rsidRDefault="00BF340C" w:rsidP="00BF340C">
      <w:pPr>
        <w:rPr>
          <w:rFonts w:cs="Arial"/>
          <w:color w:val="000000"/>
          <w:szCs w:val="22"/>
        </w:rPr>
      </w:pPr>
      <w:r w:rsidRPr="001C7AD4">
        <w:rPr>
          <w:b/>
        </w:rPr>
        <w:t>Stevens SM.</w:t>
      </w:r>
      <w:r>
        <w:t xml:space="preserve"> </w:t>
      </w:r>
      <w:r w:rsidRPr="001C7AD4">
        <w:rPr>
          <w:rFonts w:cs="Arial"/>
          <w:color w:val="000000"/>
          <w:szCs w:val="22"/>
        </w:rPr>
        <w:t xml:space="preserve">Uncharted Waters: Exploring the impact of obesity and intracranial hypertension on the </w:t>
      </w:r>
    </w:p>
    <w:p w:rsidR="00BF340C" w:rsidRPr="004F6189" w:rsidRDefault="00BF340C" w:rsidP="00BF340C">
      <w:pPr>
        <w:ind w:firstLine="360"/>
        <w:rPr>
          <w:rFonts w:cs="Arial"/>
          <w:color w:val="000000"/>
          <w:szCs w:val="22"/>
        </w:rPr>
      </w:pPr>
      <w:r w:rsidRPr="001C7AD4">
        <w:rPr>
          <w:rFonts w:cs="Arial"/>
          <w:color w:val="000000"/>
          <w:szCs w:val="22"/>
        </w:rPr>
        <w:t>Otology/Neurotology practice.</w:t>
      </w:r>
      <w:r>
        <w:rPr>
          <w:rFonts w:cs="Arial"/>
          <w:color w:val="000000"/>
          <w:szCs w:val="22"/>
        </w:rPr>
        <w:t xml:space="preserve"> </w:t>
      </w:r>
      <w:r w:rsidRPr="001C7AD4">
        <w:rPr>
          <w:rFonts w:cs="Arial"/>
          <w:b/>
          <w:i/>
          <w:color w:val="000000"/>
          <w:szCs w:val="22"/>
        </w:rPr>
        <w:t>Oral Presentation</w:t>
      </w:r>
      <w:r w:rsidRPr="001C7AD4">
        <w:rPr>
          <w:rFonts w:cs="Arial"/>
          <w:i/>
          <w:color w:val="000000"/>
          <w:szCs w:val="22"/>
        </w:rPr>
        <w:t xml:space="preserve">. Queen City Symposium. </w:t>
      </w:r>
      <w:r w:rsidRPr="004F6189">
        <w:rPr>
          <w:rFonts w:cs="Arial"/>
          <w:color w:val="000000"/>
          <w:szCs w:val="22"/>
        </w:rPr>
        <w:t xml:space="preserve">6/2016. Cincinnati, OH. </w:t>
      </w:r>
    </w:p>
    <w:p w:rsidR="00BF340C" w:rsidRDefault="00BF340C" w:rsidP="00BF340C">
      <w:pPr>
        <w:rPr>
          <w:rFonts w:cs="Arial"/>
          <w:color w:val="000000"/>
          <w:szCs w:val="22"/>
        </w:rPr>
      </w:pPr>
    </w:p>
    <w:p w:rsidR="00BF340C" w:rsidRDefault="00BF340C" w:rsidP="00BF340C">
      <w:pPr>
        <w:rPr>
          <w:rFonts w:cs="Arial"/>
          <w:color w:val="000000"/>
          <w:szCs w:val="22"/>
        </w:rPr>
      </w:pPr>
    </w:p>
    <w:p w:rsidR="00BF340C" w:rsidRDefault="00BF340C" w:rsidP="00BF340C">
      <w:pPr>
        <w:ind w:left="360" w:hanging="360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S</w:t>
      </w:r>
      <w:r w:rsidRPr="00E90A93">
        <w:rPr>
          <w:rFonts w:cs="Arial"/>
          <w:b/>
          <w:color w:val="000000"/>
          <w:szCs w:val="22"/>
        </w:rPr>
        <w:t xml:space="preserve">tevens SM, </w:t>
      </w:r>
      <w:r w:rsidRPr="0006143F">
        <w:rPr>
          <w:rFonts w:cs="Arial"/>
          <w:color w:val="000000"/>
          <w:szCs w:val="22"/>
        </w:rPr>
        <w:t xml:space="preserve">Meyer </w:t>
      </w:r>
      <w:r>
        <w:rPr>
          <w:rFonts w:cs="Arial"/>
          <w:color w:val="000000"/>
          <w:szCs w:val="22"/>
        </w:rPr>
        <w:t>TA, Church P, Lambert PR</w:t>
      </w:r>
      <w:r w:rsidRPr="0006143F">
        <w:rPr>
          <w:rFonts w:cs="Arial"/>
          <w:color w:val="000000"/>
          <w:szCs w:val="22"/>
        </w:rPr>
        <w:t>. Malignant Otitis Externa: Are We Doing Enough? A Review of Risk Factors, Outcomes, and Treatment Algorithms</w:t>
      </w:r>
      <w:r>
        <w:rPr>
          <w:rFonts w:cs="Arial"/>
          <w:color w:val="000000"/>
          <w:szCs w:val="22"/>
        </w:rPr>
        <w:t xml:space="preserve">. </w:t>
      </w:r>
      <w:r w:rsidRPr="00C22EAC">
        <w:rPr>
          <w:rFonts w:cs="Arial"/>
          <w:b/>
          <w:i/>
          <w:color w:val="000000"/>
          <w:szCs w:val="22"/>
        </w:rPr>
        <w:t>Oral Presentation</w:t>
      </w:r>
      <w:r w:rsidRPr="00C22EAC">
        <w:rPr>
          <w:rFonts w:cs="Arial"/>
          <w:i/>
          <w:color w:val="000000"/>
          <w:szCs w:val="22"/>
        </w:rPr>
        <w:t xml:space="preserve"> at South and North Carolina Otolaryngology/Head and Neck Surgery Annual Meeting. </w:t>
      </w:r>
      <w:r w:rsidRPr="004F6189">
        <w:rPr>
          <w:rFonts w:cs="Arial"/>
          <w:color w:val="000000"/>
          <w:szCs w:val="22"/>
        </w:rPr>
        <w:t>4/2014. Ashville, NC.</w:t>
      </w:r>
      <w:r w:rsidRPr="0006143F">
        <w:rPr>
          <w:rFonts w:cs="Arial"/>
          <w:color w:val="000000"/>
          <w:szCs w:val="22"/>
        </w:rPr>
        <w:t xml:space="preserve"> </w:t>
      </w:r>
    </w:p>
    <w:p w:rsidR="00BF340C" w:rsidRDefault="00BF340C" w:rsidP="00BF340C">
      <w:pPr>
        <w:ind w:left="360" w:hanging="360"/>
        <w:rPr>
          <w:rFonts w:cs="Arial"/>
          <w:color w:val="000000"/>
          <w:szCs w:val="22"/>
        </w:rPr>
      </w:pPr>
    </w:p>
    <w:p w:rsidR="00BF340C" w:rsidRDefault="00BF340C" w:rsidP="00BF340C">
      <w:pPr>
        <w:ind w:left="360" w:hanging="360"/>
        <w:rPr>
          <w:rFonts w:cs="Arial"/>
          <w:color w:val="000000"/>
          <w:szCs w:val="22"/>
        </w:rPr>
      </w:pPr>
    </w:p>
    <w:p w:rsidR="00BF340C" w:rsidRDefault="00BF340C" w:rsidP="00BF340C">
      <w:pPr>
        <w:ind w:left="360" w:hanging="360"/>
        <w:rPr>
          <w:i/>
        </w:rPr>
      </w:pPr>
      <w:r w:rsidRPr="00122694">
        <w:rPr>
          <w:rFonts w:cs="Arial"/>
          <w:b/>
          <w:color w:val="000000"/>
          <w:szCs w:val="22"/>
        </w:rPr>
        <w:t>Stevens SM</w:t>
      </w:r>
      <w:r>
        <w:rPr>
          <w:rFonts w:cs="Arial"/>
          <w:color w:val="000000"/>
          <w:szCs w:val="22"/>
        </w:rPr>
        <w:t xml:space="preserve">, </w:t>
      </w:r>
      <w:r>
        <w:rPr>
          <w:rFonts w:cs="Arial"/>
          <w:szCs w:val="22"/>
        </w:rPr>
        <w:t xml:space="preserve">Xing Y, Hensley C, Zhu J, Dubno JR, Lang, H. (2013). Heptanol Application to the Mouse Round Window: A Model for Studying Cochlear Lateral Wall Regeneration. </w:t>
      </w:r>
      <w:r w:rsidRPr="00C22EAC">
        <w:rPr>
          <w:b/>
          <w:i/>
        </w:rPr>
        <w:t>Oral Presentation</w:t>
      </w:r>
      <w:r w:rsidRPr="00C22EAC">
        <w:rPr>
          <w:i/>
        </w:rPr>
        <w:t xml:space="preserve">. Perry V Halushka Research Day. Charleston, </w:t>
      </w:r>
      <w:r w:rsidR="004F6189">
        <w:rPr>
          <w:i/>
        </w:rPr>
        <w:t>SC</w:t>
      </w:r>
      <w:r w:rsidRPr="00C22EAC">
        <w:rPr>
          <w:i/>
        </w:rPr>
        <w:t xml:space="preserve">. </w:t>
      </w:r>
      <w:r w:rsidRPr="004F6189">
        <w:t>Winner 1</w:t>
      </w:r>
      <w:r w:rsidRPr="004F6189">
        <w:rPr>
          <w:vertAlign w:val="superscript"/>
        </w:rPr>
        <w:t>st</w:t>
      </w:r>
      <w:r w:rsidRPr="004F6189">
        <w:t xml:space="preserve"> Place, Post Doc/Resident/Fello</w:t>
      </w:r>
      <w:r w:rsidR="004F6189" w:rsidRPr="004F6189">
        <w:t>w Oral Presentation Competition.</w:t>
      </w:r>
    </w:p>
    <w:p w:rsidR="00BF340C" w:rsidRDefault="00BF340C" w:rsidP="00BF340C">
      <w:pPr>
        <w:ind w:left="360" w:hanging="360"/>
        <w:rPr>
          <w:i/>
        </w:rPr>
      </w:pPr>
    </w:p>
    <w:p w:rsidR="00BF340C" w:rsidRDefault="00BF340C" w:rsidP="00BF340C">
      <w:pPr>
        <w:ind w:left="360" w:hanging="360"/>
      </w:pPr>
    </w:p>
    <w:p w:rsidR="00BF340C" w:rsidRDefault="00BF340C" w:rsidP="00BF340C">
      <w:pPr>
        <w:ind w:left="360" w:hanging="360"/>
        <w:rPr>
          <w:rFonts w:cs="Arial"/>
          <w:i/>
          <w:color w:val="000000"/>
          <w:szCs w:val="22"/>
        </w:rPr>
      </w:pPr>
      <w:r w:rsidRPr="00122694">
        <w:rPr>
          <w:rFonts w:cs="Arial"/>
          <w:b/>
          <w:szCs w:val="22"/>
        </w:rPr>
        <w:t>Stevens SM</w:t>
      </w:r>
      <w:r>
        <w:rPr>
          <w:rFonts w:cs="Arial"/>
          <w:szCs w:val="22"/>
        </w:rPr>
        <w:t>, McIlwain W, Lambert PR, Meyer TA. (2013).</w:t>
      </w:r>
      <w:r w:rsidRPr="000C1E4D">
        <w:rPr>
          <w:rFonts w:cs="Arial"/>
          <w:szCs w:val="22"/>
        </w:rPr>
        <w:t xml:space="preserve"> Radiographic Characterization of the Lateral Skull Base in Patients with Spontaneous CSF Otorrhea</w:t>
      </w:r>
      <w:r>
        <w:rPr>
          <w:rFonts w:cs="Arial"/>
          <w:color w:val="000000"/>
          <w:szCs w:val="22"/>
        </w:rPr>
        <w:t xml:space="preserve">. </w:t>
      </w:r>
      <w:r w:rsidRPr="00C22EAC">
        <w:rPr>
          <w:rFonts w:cs="Arial"/>
          <w:b/>
          <w:i/>
          <w:color w:val="000000"/>
          <w:szCs w:val="22"/>
        </w:rPr>
        <w:t>Oral Presentation</w:t>
      </w:r>
      <w:r w:rsidRPr="00C22EAC">
        <w:rPr>
          <w:rFonts w:cs="Arial"/>
          <w:i/>
          <w:color w:val="000000"/>
          <w:szCs w:val="22"/>
        </w:rPr>
        <w:t>. South and North Carolina Otolaryngology</w:t>
      </w:r>
      <w:r w:rsidR="004F6189">
        <w:rPr>
          <w:rFonts w:cs="Arial"/>
          <w:i/>
          <w:color w:val="000000"/>
          <w:szCs w:val="22"/>
        </w:rPr>
        <w:t xml:space="preserve"> Regional Meeting</w:t>
      </w:r>
      <w:r w:rsidRPr="00C22EAC">
        <w:rPr>
          <w:rFonts w:cs="Arial"/>
          <w:i/>
          <w:color w:val="000000"/>
          <w:szCs w:val="22"/>
        </w:rPr>
        <w:t xml:space="preserve">. Marriott Resort Grande Dunes. </w:t>
      </w:r>
      <w:r w:rsidR="004F6189">
        <w:rPr>
          <w:rFonts w:cs="Arial"/>
          <w:i/>
          <w:color w:val="000000"/>
          <w:szCs w:val="22"/>
        </w:rPr>
        <w:t xml:space="preserve">8/2014. </w:t>
      </w:r>
      <w:r w:rsidRPr="004F6189">
        <w:rPr>
          <w:rFonts w:cs="Arial"/>
          <w:color w:val="000000"/>
          <w:szCs w:val="22"/>
        </w:rPr>
        <w:t xml:space="preserve">Myrtle Beach, </w:t>
      </w:r>
      <w:r w:rsidR="004F6189" w:rsidRPr="004F6189">
        <w:rPr>
          <w:rFonts w:cs="Arial"/>
          <w:color w:val="000000"/>
          <w:szCs w:val="22"/>
        </w:rPr>
        <w:t>SC.</w:t>
      </w:r>
      <w:r w:rsidRPr="00C22EAC">
        <w:rPr>
          <w:rFonts w:cs="Arial"/>
          <w:i/>
          <w:color w:val="000000"/>
          <w:szCs w:val="22"/>
        </w:rPr>
        <w:t xml:space="preserve"> </w:t>
      </w:r>
    </w:p>
    <w:p w:rsidR="00BF340C" w:rsidRDefault="00BF340C" w:rsidP="00BF340C">
      <w:pPr>
        <w:ind w:left="360" w:hanging="360"/>
        <w:rPr>
          <w:rFonts w:cs="Arial"/>
          <w:i/>
          <w:color w:val="000000"/>
          <w:szCs w:val="22"/>
        </w:rPr>
      </w:pPr>
    </w:p>
    <w:p w:rsidR="00BF340C" w:rsidRDefault="00BF340C" w:rsidP="00BF340C">
      <w:pPr>
        <w:ind w:left="360" w:hanging="360"/>
        <w:rPr>
          <w:rFonts w:cs="Arial"/>
          <w:color w:val="000000"/>
          <w:szCs w:val="22"/>
        </w:rPr>
      </w:pPr>
    </w:p>
    <w:p w:rsidR="00BF340C" w:rsidRDefault="00BF340C" w:rsidP="00BF340C">
      <w:pPr>
        <w:ind w:left="360" w:hanging="360"/>
        <w:rPr>
          <w:rFonts w:cs="Arial"/>
          <w:b/>
          <w:color w:val="000000"/>
          <w:szCs w:val="22"/>
        </w:rPr>
      </w:pPr>
      <w:r w:rsidRPr="00E63450">
        <w:rPr>
          <w:rFonts w:cs="Arial"/>
          <w:b/>
          <w:szCs w:val="22"/>
        </w:rPr>
        <w:t>Stevens SM</w:t>
      </w:r>
      <w:r w:rsidRPr="00E63450">
        <w:rPr>
          <w:rFonts w:cs="Arial"/>
          <w:szCs w:val="22"/>
        </w:rPr>
        <w:t xml:space="preserve">, Xing Y, Hao S, Dubno, JR, Lang, H. </w:t>
      </w:r>
      <w:r>
        <w:rPr>
          <w:rFonts w:cs="Arial"/>
          <w:szCs w:val="22"/>
        </w:rPr>
        <w:t xml:space="preserve">(2013). </w:t>
      </w:r>
      <w:r w:rsidRPr="00E63450">
        <w:rPr>
          <w:rFonts w:cs="Arial"/>
          <w:szCs w:val="22"/>
        </w:rPr>
        <w:t>Age-related alterations in neural crest-derived cells of the cochlea.</w:t>
      </w:r>
      <w:r w:rsidRPr="00E63450">
        <w:rPr>
          <w:rFonts w:cs="Arial"/>
          <w:b/>
          <w:szCs w:val="22"/>
        </w:rPr>
        <w:t xml:space="preserve"> </w:t>
      </w:r>
      <w:r w:rsidRPr="00C22EAC">
        <w:rPr>
          <w:rFonts w:cs="Arial"/>
          <w:b/>
          <w:i/>
          <w:color w:val="000000"/>
          <w:szCs w:val="22"/>
        </w:rPr>
        <w:t xml:space="preserve">Poster Presentation. </w:t>
      </w:r>
      <w:r w:rsidRPr="00C22EAC">
        <w:rPr>
          <w:rFonts w:cs="Arial"/>
          <w:i/>
          <w:color w:val="000000"/>
          <w:szCs w:val="22"/>
        </w:rPr>
        <w:t xml:space="preserve">9th Annual Aging Research Day, 3/8/2013. Charles Towne Landing. Charleston, </w:t>
      </w:r>
      <w:r w:rsidR="004F6189">
        <w:rPr>
          <w:rFonts w:cs="Arial"/>
          <w:i/>
          <w:color w:val="000000"/>
          <w:szCs w:val="22"/>
        </w:rPr>
        <w:t>SC</w:t>
      </w:r>
      <w:r w:rsidRPr="00C22EAC">
        <w:rPr>
          <w:rFonts w:cs="Arial"/>
          <w:i/>
          <w:color w:val="000000"/>
          <w:szCs w:val="22"/>
        </w:rPr>
        <w:t>.</w:t>
      </w:r>
      <w:r w:rsidRPr="00E63450">
        <w:rPr>
          <w:rFonts w:cs="Arial"/>
          <w:color w:val="000000"/>
          <w:szCs w:val="22"/>
        </w:rPr>
        <w:t xml:space="preserve"> </w:t>
      </w:r>
    </w:p>
    <w:p w:rsidR="008A2FC8" w:rsidRDefault="008A2FC8" w:rsidP="00606AD0">
      <w:pPr>
        <w:rPr>
          <w:rFonts w:cs="Arial"/>
          <w:color w:val="000000"/>
          <w:szCs w:val="22"/>
        </w:rPr>
      </w:pPr>
    </w:p>
    <w:p w:rsidR="00C76381" w:rsidRDefault="00C76381" w:rsidP="00F20B28">
      <w:pPr>
        <w:rPr>
          <w:rFonts w:cs="Arial"/>
          <w:szCs w:val="22"/>
        </w:rPr>
      </w:pPr>
    </w:p>
    <w:p w:rsidR="006C2A04" w:rsidRDefault="001B3E56" w:rsidP="006C2A04">
      <w:pPr>
        <w:rPr>
          <w:b/>
          <w:u w:val="single"/>
        </w:rPr>
      </w:pPr>
      <w:r>
        <w:rPr>
          <w:b/>
          <w:u w:val="single"/>
        </w:rPr>
        <w:t>I</w:t>
      </w:r>
      <w:r w:rsidR="000C6D87" w:rsidRPr="000C6D87">
        <w:rPr>
          <w:b/>
          <w:u w:val="single"/>
        </w:rPr>
        <w:t xml:space="preserve">. </w:t>
      </w:r>
      <w:r w:rsidR="007F68ED">
        <w:rPr>
          <w:b/>
          <w:u w:val="single"/>
        </w:rPr>
        <w:t xml:space="preserve">Grand-Rounds, </w:t>
      </w:r>
      <w:r w:rsidR="006C2A04">
        <w:rPr>
          <w:b/>
          <w:u w:val="single"/>
        </w:rPr>
        <w:t>Lectures</w:t>
      </w:r>
      <w:r w:rsidR="007F68ED">
        <w:rPr>
          <w:b/>
          <w:u w:val="single"/>
        </w:rPr>
        <w:t>,</w:t>
      </w:r>
      <w:r w:rsidR="006C2A04">
        <w:rPr>
          <w:b/>
          <w:u w:val="single"/>
        </w:rPr>
        <w:t xml:space="preserve"> and </w:t>
      </w:r>
      <w:r w:rsidR="005F186C">
        <w:rPr>
          <w:b/>
          <w:u w:val="single"/>
        </w:rPr>
        <w:t xml:space="preserve">Educational </w:t>
      </w:r>
      <w:r w:rsidR="006C2A04">
        <w:rPr>
          <w:b/>
          <w:u w:val="single"/>
        </w:rPr>
        <w:t>Proceedings</w:t>
      </w:r>
    </w:p>
    <w:p w:rsidR="00A46D8C" w:rsidRDefault="00A46D8C" w:rsidP="006C2A04">
      <w:pPr>
        <w:rPr>
          <w:b/>
          <w:u w:val="single"/>
        </w:rPr>
      </w:pPr>
    </w:p>
    <w:p w:rsidR="006C2A04" w:rsidRDefault="006C2A04" w:rsidP="006C2A04">
      <w:pPr>
        <w:rPr>
          <w:b/>
          <w:u w:val="single"/>
        </w:rPr>
      </w:pPr>
    </w:p>
    <w:p w:rsidR="006C2A04" w:rsidRDefault="00A46D8C" w:rsidP="00A46D8C">
      <w:r>
        <w:rPr>
          <w:i/>
        </w:rPr>
        <w:t xml:space="preserve">10/28/2015 - </w:t>
      </w:r>
      <w:r>
        <w:rPr>
          <w:i/>
        </w:rPr>
        <w:tab/>
      </w:r>
      <w:r w:rsidR="006C2A04" w:rsidRPr="006C2A04">
        <w:rPr>
          <w:i/>
        </w:rPr>
        <w:t>Diseases of the External Ear</w:t>
      </w:r>
      <w:r w:rsidR="006C2A04" w:rsidRPr="006C2A04">
        <w:t xml:space="preserve">. Otolaryngology resident lecture series. University of Cincinnati. </w:t>
      </w:r>
    </w:p>
    <w:p w:rsidR="006C2A04" w:rsidRDefault="006C2A04" w:rsidP="006C2A04">
      <w:pPr>
        <w:ind w:left="720"/>
      </w:pPr>
    </w:p>
    <w:p w:rsidR="00A46D8C" w:rsidRDefault="00A46D8C" w:rsidP="00A46D8C"/>
    <w:p w:rsidR="00A46D8C" w:rsidRDefault="00A46D8C" w:rsidP="00A46D8C">
      <w:r>
        <w:t>11/11/2015 -</w:t>
      </w:r>
      <w:r>
        <w:tab/>
        <w:t xml:space="preserve"> </w:t>
      </w:r>
      <w:r w:rsidR="006C2A04">
        <w:t>Idiopathic Intracranial Hypertension: Diagnosis, treatment, and implicat</w:t>
      </w:r>
      <w:r>
        <w:t>ions for the</w:t>
      </w:r>
    </w:p>
    <w:p w:rsidR="006C2A04" w:rsidRDefault="00A46D8C" w:rsidP="00A46D8C">
      <w:pPr>
        <w:ind w:left="1440"/>
      </w:pPr>
      <w:r>
        <w:t xml:space="preserve">Otolaryngologist. </w:t>
      </w:r>
      <w:r w:rsidR="006C2A04" w:rsidRPr="009E1C31">
        <w:rPr>
          <w:b/>
        </w:rPr>
        <w:t>Grand Rounds</w:t>
      </w:r>
      <w:r w:rsidR="006C2A04">
        <w:t xml:space="preserve">. University of Cincinnati Department of Otolaryngology Head and Neck Surgery. </w:t>
      </w:r>
    </w:p>
    <w:p w:rsidR="00C0679E" w:rsidRDefault="00C0679E" w:rsidP="005F186C">
      <w:pPr>
        <w:ind w:left="720"/>
      </w:pPr>
    </w:p>
    <w:p w:rsidR="00A46D8C" w:rsidRDefault="00A46D8C" w:rsidP="005F186C">
      <w:pPr>
        <w:ind w:left="720"/>
      </w:pPr>
    </w:p>
    <w:p w:rsidR="00A46D8C" w:rsidRDefault="00A46D8C" w:rsidP="00A46D8C">
      <w:r>
        <w:t xml:space="preserve">12/3/2015 - </w:t>
      </w:r>
      <w:r>
        <w:tab/>
      </w:r>
      <w:r w:rsidR="00C0679E">
        <w:t xml:space="preserve">Trauma of the Middle Ear and Temporal Bone. Otolaryngology resident lecture series. </w:t>
      </w:r>
    </w:p>
    <w:p w:rsidR="00C0679E" w:rsidRDefault="00A46D8C" w:rsidP="00A46D8C">
      <w:pPr>
        <w:ind w:left="1080" w:firstLine="360"/>
      </w:pPr>
      <w:r>
        <w:t xml:space="preserve">University of </w:t>
      </w:r>
      <w:r w:rsidR="00C0679E">
        <w:t xml:space="preserve">Cincinnati. </w:t>
      </w:r>
    </w:p>
    <w:p w:rsidR="00512490" w:rsidRDefault="00512490" w:rsidP="00512490"/>
    <w:p w:rsidR="00A46D8C" w:rsidRDefault="00A46D8C" w:rsidP="00512490"/>
    <w:p w:rsidR="00A46D8C" w:rsidRDefault="00A46D8C" w:rsidP="00A46D8C">
      <w:r>
        <w:t xml:space="preserve">12/30/2015 - </w:t>
      </w:r>
      <w:r>
        <w:tab/>
      </w:r>
      <w:r w:rsidR="00512490">
        <w:t xml:space="preserve">Clinical Evaluation of the Patient with Vertigo. Otolaryngology resident lecture series. University </w:t>
      </w:r>
    </w:p>
    <w:p w:rsidR="00512490" w:rsidRDefault="00A46D8C" w:rsidP="00A46D8C">
      <w:pPr>
        <w:ind w:left="720" w:firstLine="360"/>
      </w:pPr>
      <w:r>
        <w:t xml:space="preserve">   </w:t>
      </w:r>
      <w:r>
        <w:tab/>
      </w:r>
      <w:r w:rsidR="006B44D9">
        <w:t>of Cincinnati.</w:t>
      </w:r>
    </w:p>
    <w:p w:rsidR="00A46D8C" w:rsidRDefault="00A46D8C" w:rsidP="00A46D8C"/>
    <w:p w:rsidR="00A46D8C" w:rsidRDefault="00A46D8C" w:rsidP="00A46D8C">
      <w:pPr>
        <w:rPr>
          <w:rStyle w:val="printanswer2"/>
          <w:rFonts w:cs="Calibri"/>
          <w:i/>
          <w:szCs w:val="22"/>
        </w:rPr>
      </w:pPr>
    </w:p>
    <w:p w:rsidR="00A46D8C" w:rsidRDefault="00A46D8C" w:rsidP="00A46D8C">
      <w:pPr>
        <w:ind w:left="1440" w:hanging="144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 xml:space="preserve">1/9/2016 - </w:t>
      </w:r>
      <w:r>
        <w:rPr>
          <w:rStyle w:val="printanswer2"/>
          <w:rFonts w:cs="Calibri"/>
          <w:i/>
          <w:szCs w:val="22"/>
        </w:rPr>
        <w:tab/>
        <w:t>Dizziness following cochlear implantation. Guest Lecturer – Cincinnati Cochlear Implant Sup</w:t>
      </w:r>
      <w:r w:rsidR="006B44D9">
        <w:rPr>
          <w:rStyle w:val="printanswer2"/>
          <w:rFonts w:cs="Calibri"/>
          <w:i/>
          <w:szCs w:val="22"/>
        </w:rPr>
        <w:t>port Group Meeting. Cincinnati</w:t>
      </w:r>
    </w:p>
    <w:p w:rsidR="00A46D8C" w:rsidRDefault="00A46D8C" w:rsidP="00A46D8C">
      <w:pPr>
        <w:ind w:left="1440" w:hanging="1440"/>
        <w:rPr>
          <w:rStyle w:val="printanswer2"/>
          <w:rFonts w:cs="Calibri"/>
          <w:i/>
          <w:szCs w:val="22"/>
        </w:rPr>
      </w:pPr>
    </w:p>
    <w:p w:rsidR="00A46D8C" w:rsidRDefault="00A46D8C" w:rsidP="00A46D8C">
      <w:pPr>
        <w:pStyle w:val="ListParagraph"/>
        <w:ind w:left="0"/>
      </w:pPr>
    </w:p>
    <w:p w:rsidR="00FE285F" w:rsidRDefault="00A46D8C" w:rsidP="00A46D8C">
      <w:r>
        <w:t xml:space="preserve">3/23/2016 - </w:t>
      </w:r>
      <w:r>
        <w:tab/>
      </w:r>
      <w:r w:rsidR="00512490">
        <w:t>Peripheral Vestibular Disorders. Otolaryngology resident lecture series. University of Cincinnati.</w:t>
      </w:r>
    </w:p>
    <w:p w:rsidR="00030BE4" w:rsidRDefault="00030BE4" w:rsidP="00A46D8C"/>
    <w:p w:rsidR="00030BE4" w:rsidRDefault="00030BE4" w:rsidP="00A46D8C"/>
    <w:p w:rsidR="006B44D9" w:rsidRDefault="00030BE4" w:rsidP="00A46D8C">
      <w:r>
        <w:t>7/27/2016 –</w:t>
      </w:r>
      <w:r w:rsidR="006B44D9">
        <w:tab/>
      </w:r>
      <w:r>
        <w:t xml:space="preserve">Idiopathic Sudden Sensorineural Hearing Loss. Otolaryngology resident lecture series. </w:t>
      </w:r>
    </w:p>
    <w:p w:rsidR="00030BE4" w:rsidRDefault="00030BE4" w:rsidP="006B44D9">
      <w:pPr>
        <w:ind w:left="1080" w:firstLine="360"/>
      </w:pPr>
      <w:r>
        <w:t>University of Cincinnati</w:t>
      </w:r>
    </w:p>
    <w:p w:rsidR="00ED46E2" w:rsidRDefault="00ED46E2" w:rsidP="00030BE4">
      <w:pPr>
        <w:ind w:left="1080"/>
      </w:pPr>
    </w:p>
    <w:p w:rsidR="00807313" w:rsidRDefault="00807313" w:rsidP="00807313"/>
    <w:p w:rsidR="00C97D30" w:rsidRDefault="00807313" w:rsidP="00C97D30">
      <w:r>
        <w:t xml:space="preserve">8/24/2016 – </w:t>
      </w:r>
      <w:r w:rsidR="006B44D9">
        <w:tab/>
      </w:r>
      <w:r>
        <w:t xml:space="preserve">Tumors of the cerebellar pontine angle. Otolaryngology resident lecture series. University of </w:t>
      </w:r>
    </w:p>
    <w:p w:rsidR="00807313" w:rsidRDefault="00807313" w:rsidP="00C97D30">
      <w:pPr>
        <w:ind w:left="1080" w:firstLine="360"/>
      </w:pPr>
      <w:r>
        <w:lastRenderedPageBreak/>
        <w:t>Cincinnati</w:t>
      </w:r>
    </w:p>
    <w:p w:rsidR="00ED46E2" w:rsidRDefault="00ED46E2" w:rsidP="00145E2A">
      <w:pPr>
        <w:ind w:left="720" w:firstLine="360"/>
      </w:pPr>
    </w:p>
    <w:p w:rsidR="00E254FD" w:rsidRDefault="00E254FD" w:rsidP="00E254FD"/>
    <w:p w:rsidR="00C97D30" w:rsidRDefault="00E254FD" w:rsidP="00C97D30">
      <w:r>
        <w:t xml:space="preserve">10/10/2016 – </w:t>
      </w:r>
      <w:r w:rsidR="006B44D9">
        <w:tab/>
      </w:r>
      <w:r>
        <w:t>Invited lecture. Clinical aspects of Cochlear implantation. University of Cincinnati department of</w:t>
      </w:r>
      <w:r w:rsidR="00C97D30">
        <w:t xml:space="preserve"> </w:t>
      </w:r>
    </w:p>
    <w:p w:rsidR="00E254FD" w:rsidRDefault="00E254FD" w:rsidP="00C97D30">
      <w:pPr>
        <w:ind w:left="1080" w:firstLine="360"/>
      </w:pPr>
      <w:r>
        <w:t xml:space="preserve">Audiology. Enrichment curricula for doctoral candidates. </w:t>
      </w:r>
    </w:p>
    <w:p w:rsidR="00C97D30" w:rsidRDefault="00C97D30" w:rsidP="00C97D30">
      <w:pPr>
        <w:ind w:left="1080" w:firstLine="360"/>
      </w:pPr>
    </w:p>
    <w:p w:rsidR="00C97D30" w:rsidRDefault="00C97D30" w:rsidP="00C97D30"/>
    <w:p w:rsidR="00C97D30" w:rsidRPr="009E1C31" w:rsidRDefault="00C97D30" w:rsidP="00C97D30">
      <w:pPr>
        <w:rPr>
          <w:b/>
        </w:rPr>
      </w:pPr>
      <w:r>
        <w:t xml:space="preserve">3/22/2017 – </w:t>
      </w:r>
      <w:r w:rsidR="006B44D9">
        <w:tab/>
      </w:r>
      <w:r>
        <w:t xml:space="preserve">“What’s old will be made new again: a review of advancements in cochlear implantation”. </w:t>
      </w:r>
      <w:r w:rsidRPr="009E1C31">
        <w:rPr>
          <w:b/>
        </w:rPr>
        <w:t xml:space="preserve">Grand </w:t>
      </w:r>
    </w:p>
    <w:p w:rsidR="00C97D30" w:rsidRDefault="00C97D30" w:rsidP="00C97D30">
      <w:pPr>
        <w:ind w:left="1080" w:firstLine="360"/>
      </w:pPr>
      <w:r w:rsidRPr="009E1C31">
        <w:rPr>
          <w:b/>
        </w:rPr>
        <w:t>Rounds</w:t>
      </w:r>
      <w:r>
        <w:t xml:space="preserve">. University of Cincinnati Department of Otolaryngology – Head and Neck Surgery. </w:t>
      </w:r>
    </w:p>
    <w:p w:rsidR="00C97D30" w:rsidRDefault="00C97D30" w:rsidP="00C97D30"/>
    <w:p w:rsidR="00C97D30" w:rsidRDefault="00C97D30" w:rsidP="00C97D30"/>
    <w:p w:rsidR="00C97D30" w:rsidRDefault="00C97D30" w:rsidP="00C97D30">
      <w:r>
        <w:t xml:space="preserve">3/24/2017 – </w:t>
      </w:r>
      <w:r w:rsidR="006B44D9">
        <w:tab/>
      </w:r>
      <w:r>
        <w:t xml:space="preserve">Invited lecture. Intro to the Dizzy Patient. University of Cincinnati College of Medicine. </w:t>
      </w:r>
    </w:p>
    <w:p w:rsidR="006B44D9" w:rsidRDefault="006B44D9" w:rsidP="00C97D30"/>
    <w:p w:rsidR="006B44D9" w:rsidRDefault="006B44D9" w:rsidP="00C97D30"/>
    <w:p w:rsidR="006B44D9" w:rsidRDefault="006B44D9" w:rsidP="006B44D9">
      <w:r>
        <w:t xml:space="preserve">5/24/2017 - </w:t>
      </w:r>
      <w:r>
        <w:tab/>
        <w:t xml:space="preserve">Vestibular and Balance Testing. Otolaryngology resident lecture series. </w:t>
      </w:r>
    </w:p>
    <w:p w:rsidR="006B44D9" w:rsidRDefault="006B44D9" w:rsidP="006B44D9">
      <w:pPr>
        <w:ind w:left="1080" w:firstLine="360"/>
      </w:pPr>
      <w:r>
        <w:t>University of Cincinnati</w:t>
      </w:r>
    </w:p>
    <w:p w:rsidR="009E1C31" w:rsidRDefault="009E1C31" w:rsidP="006B44D9">
      <w:pPr>
        <w:ind w:left="1080" w:firstLine="360"/>
      </w:pPr>
    </w:p>
    <w:p w:rsidR="009E1C31" w:rsidRDefault="009E1C31" w:rsidP="009E1C31"/>
    <w:p w:rsidR="009E1C31" w:rsidRDefault="009E1C31" w:rsidP="009E1C31">
      <w:r>
        <w:t xml:space="preserve">8/25/2017 - </w:t>
      </w:r>
      <w:r>
        <w:tab/>
        <w:t xml:space="preserve">The Virtues and Versatility of the Middle Cranial Fossa Approach for Treating Lateral Skull Base </w:t>
      </w:r>
    </w:p>
    <w:p w:rsidR="009E1C31" w:rsidRDefault="009E1C31" w:rsidP="009E1C31">
      <w:pPr>
        <w:ind w:left="1080" w:firstLine="360"/>
      </w:pPr>
      <w:r>
        <w:t xml:space="preserve">Disorders. </w:t>
      </w:r>
      <w:r w:rsidRPr="009E1C31">
        <w:rPr>
          <w:b/>
        </w:rPr>
        <w:t>Grand Rounds</w:t>
      </w:r>
      <w:r>
        <w:t>. Barrow Neurologic Institute.</w:t>
      </w:r>
    </w:p>
    <w:p w:rsidR="002A799A" w:rsidRDefault="002A799A" w:rsidP="009E1C31">
      <w:pPr>
        <w:ind w:left="1080" w:firstLine="360"/>
      </w:pPr>
    </w:p>
    <w:p w:rsidR="00807313" w:rsidRDefault="00807313" w:rsidP="00807313"/>
    <w:p w:rsidR="009E1C31" w:rsidRDefault="009E1C31" w:rsidP="00807313">
      <w:r>
        <w:t xml:space="preserve">1/25/2018 - </w:t>
      </w:r>
      <w:r>
        <w:tab/>
        <w:t>Invited lecture</w:t>
      </w:r>
      <w:r w:rsidR="002A799A">
        <w:t>r</w:t>
      </w:r>
      <w:r>
        <w:t xml:space="preserve"> and Proctor, Dissection Laboratory. Transpetrous approaches. Retrolab, </w:t>
      </w:r>
    </w:p>
    <w:p w:rsidR="009E1C31" w:rsidRDefault="009E1C31" w:rsidP="009E1C31">
      <w:pPr>
        <w:ind w:left="1080" w:firstLine="360"/>
      </w:pPr>
      <w:r>
        <w:t xml:space="preserve">translab, transcochlear. Annual </w:t>
      </w:r>
      <w:r w:rsidR="00BA2E52">
        <w:t>Rhoton-</w:t>
      </w:r>
      <w:r>
        <w:t xml:space="preserve">Spetzler Microneurosurgery Course. Barrow Neurologic </w:t>
      </w:r>
    </w:p>
    <w:p w:rsidR="009E1C31" w:rsidRDefault="009E1C31" w:rsidP="009E1C31">
      <w:pPr>
        <w:ind w:left="1440"/>
      </w:pPr>
      <w:r>
        <w:t>Institute.</w:t>
      </w:r>
    </w:p>
    <w:p w:rsidR="00523E1D" w:rsidRDefault="00523E1D" w:rsidP="00523E1D"/>
    <w:p w:rsidR="00523E1D" w:rsidRDefault="00523E1D" w:rsidP="00523E1D"/>
    <w:p w:rsidR="00523E1D" w:rsidRDefault="00523E1D" w:rsidP="00523E1D">
      <w:pPr>
        <w:ind w:left="1440" w:hanging="1440"/>
      </w:pPr>
      <w:r>
        <w:t xml:space="preserve">5/10/2018 - </w:t>
      </w:r>
      <w:r>
        <w:tab/>
        <w:t>Invited lecturer. 44</w:t>
      </w:r>
      <w:r w:rsidRPr="00523E1D">
        <w:t>th</w:t>
      </w:r>
      <w:r>
        <w:t xml:space="preserve"> Annual Barrow Neuroscience Symposium. Considerations for Hearing Preservation in the Management of Acoustic Neuromas. Barrow Neurologic Institute.</w:t>
      </w:r>
    </w:p>
    <w:p w:rsidR="00523E1D" w:rsidRDefault="00523E1D" w:rsidP="00523E1D">
      <w:pPr>
        <w:ind w:left="1440" w:hanging="1440"/>
      </w:pPr>
    </w:p>
    <w:p w:rsidR="00523E1D" w:rsidRDefault="00523E1D" w:rsidP="00523E1D">
      <w:pPr>
        <w:ind w:left="1440" w:hanging="1440"/>
      </w:pPr>
    </w:p>
    <w:p w:rsidR="00523E1D" w:rsidRDefault="00523E1D" w:rsidP="00523E1D">
      <w:pPr>
        <w:ind w:left="1440" w:hanging="1440"/>
      </w:pPr>
      <w:r>
        <w:t xml:space="preserve">5/19/2018 - </w:t>
      </w:r>
      <w:r>
        <w:tab/>
        <w:t>Course Director. 1st Annual Barrow Temporal Bone Congress. Lateral Skull Base Surgery. Barrow Neurologic Institute.</w:t>
      </w:r>
    </w:p>
    <w:p w:rsidR="00523E1D" w:rsidRDefault="00523E1D" w:rsidP="00523E1D">
      <w:pPr>
        <w:ind w:left="1440" w:hanging="1440"/>
      </w:pPr>
    </w:p>
    <w:p w:rsidR="00523E1D" w:rsidRDefault="00523E1D" w:rsidP="00523E1D"/>
    <w:p w:rsidR="006C2A04" w:rsidRDefault="006C2A04" w:rsidP="002A799A">
      <w:pPr>
        <w:rPr>
          <w:b/>
          <w:u w:val="single"/>
        </w:rPr>
      </w:pPr>
    </w:p>
    <w:p w:rsidR="000C6D87" w:rsidRPr="000C6D87" w:rsidRDefault="001B3E56" w:rsidP="006D1D2A">
      <w:pPr>
        <w:ind w:left="360" w:hanging="360"/>
        <w:rPr>
          <w:b/>
          <w:u w:val="single"/>
        </w:rPr>
      </w:pPr>
      <w:r>
        <w:rPr>
          <w:b/>
          <w:u w:val="single"/>
        </w:rPr>
        <w:t>J</w:t>
      </w:r>
      <w:r w:rsidR="006C2A04">
        <w:rPr>
          <w:b/>
          <w:u w:val="single"/>
        </w:rPr>
        <w:t xml:space="preserve">. </w:t>
      </w:r>
      <w:r w:rsidR="000C6D87">
        <w:rPr>
          <w:b/>
          <w:u w:val="single"/>
        </w:rPr>
        <w:t xml:space="preserve">Current and </w:t>
      </w:r>
      <w:r w:rsidR="000C6D87" w:rsidRPr="000C6D87">
        <w:rPr>
          <w:b/>
          <w:u w:val="single"/>
        </w:rPr>
        <w:t xml:space="preserve">Ongoing </w:t>
      </w:r>
      <w:r w:rsidR="00EC2820">
        <w:rPr>
          <w:b/>
          <w:u w:val="single"/>
        </w:rPr>
        <w:t xml:space="preserve">Research </w:t>
      </w:r>
      <w:r w:rsidR="000C6D87" w:rsidRPr="000C6D87">
        <w:rPr>
          <w:b/>
          <w:u w:val="single"/>
        </w:rPr>
        <w:t>Projects</w:t>
      </w:r>
    </w:p>
    <w:p w:rsidR="00D32741" w:rsidRDefault="00D32741" w:rsidP="00EF6C5F">
      <w:pPr>
        <w:pStyle w:val="ListParagraph"/>
        <w:ind w:left="0"/>
        <w:rPr>
          <w:szCs w:val="22"/>
        </w:rPr>
      </w:pPr>
    </w:p>
    <w:p w:rsidR="00A46D8C" w:rsidRDefault="00A46D8C" w:rsidP="00A46D8C">
      <w:pPr>
        <w:rPr>
          <w:b/>
          <w:szCs w:val="22"/>
        </w:rPr>
      </w:pPr>
    </w:p>
    <w:p w:rsidR="00FE285F" w:rsidRDefault="00BA2E52" w:rsidP="00FE285F">
      <w:pPr>
        <w:rPr>
          <w:szCs w:val="22"/>
        </w:rPr>
      </w:pPr>
      <w:r>
        <w:rPr>
          <w:szCs w:val="22"/>
        </w:rPr>
        <w:t>Smith C</w:t>
      </w:r>
      <w:r w:rsidR="00FE285F" w:rsidRPr="00FE285F">
        <w:rPr>
          <w:szCs w:val="22"/>
        </w:rPr>
        <w:t>,</w:t>
      </w:r>
      <w:r w:rsidR="00FE285F">
        <w:rPr>
          <w:b/>
          <w:szCs w:val="22"/>
        </w:rPr>
        <w:t xml:space="preserve"> </w:t>
      </w:r>
      <w:r w:rsidR="00D32741" w:rsidRPr="00D32741">
        <w:rPr>
          <w:b/>
          <w:szCs w:val="22"/>
        </w:rPr>
        <w:t>Stevens SM</w:t>
      </w:r>
      <w:r w:rsidR="002B5297">
        <w:rPr>
          <w:szCs w:val="22"/>
        </w:rPr>
        <w:t xml:space="preserve">, </w:t>
      </w:r>
      <w:r>
        <w:rPr>
          <w:szCs w:val="22"/>
        </w:rPr>
        <w:t>Almefty KK, Porter R, Lawton MT</w:t>
      </w:r>
      <w:r w:rsidR="00D32741">
        <w:rPr>
          <w:szCs w:val="22"/>
        </w:rPr>
        <w:t xml:space="preserve">. A review of dura repair products with a </w:t>
      </w:r>
    </w:p>
    <w:p w:rsidR="001502A8" w:rsidRDefault="00D32741" w:rsidP="00FE285F">
      <w:pPr>
        <w:ind w:firstLine="360"/>
        <w:rPr>
          <w:szCs w:val="22"/>
        </w:rPr>
      </w:pPr>
      <w:r>
        <w:rPr>
          <w:szCs w:val="22"/>
        </w:rPr>
        <w:t xml:space="preserve">focus on outcomes. </w:t>
      </w:r>
    </w:p>
    <w:p w:rsidR="00ED46E2" w:rsidRDefault="00ED46E2" w:rsidP="00ED46E2">
      <w:pPr>
        <w:rPr>
          <w:rFonts w:cs="Arial"/>
          <w:szCs w:val="22"/>
        </w:rPr>
      </w:pPr>
    </w:p>
    <w:p w:rsidR="0071037C" w:rsidRDefault="0071037C" w:rsidP="0071037C">
      <w:pPr>
        <w:ind w:left="360" w:hanging="360"/>
        <w:rPr>
          <w:rFonts w:cs="Arial"/>
          <w:i/>
          <w:szCs w:val="22"/>
        </w:rPr>
      </w:pPr>
    </w:p>
    <w:p w:rsidR="0071037C" w:rsidRDefault="0071037C" w:rsidP="0071037C">
      <w:pPr>
        <w:ind w:left="360" w:hanging="360"/>
        <w:rPr>
          <w:rFonts w:cs="Arial"/>
          <w:szCs w:val="22"/>
        </w:rPr>
      </w:pPr>
      <w:r w:rsidRPr="0071037C">
        <w:rPr>
          <w:rFonts w:cs="Arial"/>
          <w:b/>
          <w:szCs w:val="22"/>
        </w:rPr>
        <w:t>Stevens SM</w:t>
      </w:r>
      <w:r w:rsidRPr="0071037C">
        <w:rPr>
          <w:rFonts w:cs="Arial"/>
          <w:szCs w:val="22"/>
        </w:rPr>
        <w:t xml:space="preserve">, </w:t>
      </w:r>
      <w:r w:rsidR="00CC284C">
        <w:rPr>
          <w:rFonts w:cs="Arial"/>
          <w:szCs w:val="22"/>
        </w:rPr>
        <w:t xml:space="preserve">Venzanni M, </w:t>
      </w:r>
      <w:r w:rsidRPr="0071037C">
        <w:rPr>
          <w:rFonts w:cs="Arial"/>
          <w:szCs w:val="22"/>
        </w:rPr>
        <w:t xml:space="preserve">Redmann A, Dougherty H, Whitaker K, Ruotanen A, Houston L, Hammer T, Pensak ML, Samy RN. </w:t>
      </w:r>
      <w:r w:rsidR="00CC284C">
        <w:rPr>
          <w:rFonts w:cs="Arial"/>
          <w:szCs w:val="22"/>
        </w:rPr>
        <w:t xml:space="preserve">CI database and Quality of Life studies. </w:t>
      </w:r>
    </w:p>
    <w:p w:rsidR="00E533B1" w:rsidRDefault="00E533B1" w:rsidP="00CC284C">
      <w:pPr>
        <w:rPr>
          <w:rFonts w:cs="Arial"/>
          <w:szCs w:val="22"/>
        </w:rPr>
      </w:pPr>
    </w:p>
    <w:p w:rsidR="00E533B1" w:rsidRDefault="00E533B1" w:rsidP="00EF6C5F">
      <w:pPr>
        <w:ind w:left="360" w:hanging="360"/>
        <w:rPr>
          <w:rFonts w:cs="Arial"/>
          <w:szCs w:val="22"/>
        </w:rPr>
      </w:pPr>
    </w:p>
    <w:p w:rsidR="00E533B1" w:rsidRDefault="00BA2E52" w:rsidP="00EF6C5F">
      <w:pPr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Smith C</w:t>
      </w:r>
      <w:r w:rsidR="00E533B1">
        <w:rPr>
          <w:rFonts w:cs="Arial"/>
          <w:szCs w:val="22"/>
        </w:rPr>
        <w:t xml:space="preserve">, </w:t>
      </w:r>
      <w:r w:rsidR="00E533B1" w:rsidRPr="00E533B1">
        <w:rPr>
          <w:rFonts w:cs="Arial"/>
          <w:b/>
          <w:szCs w:val="22"/>
        </w:rPr>
        <w:t>Stevens SM</w:t>
      </w:r>
      <w:r w:rsidR="00E533B1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Whitaker M, </w:t>
      </w:r>
      <w:r>
        <w:rPr>
          <w:szCs w:val="22"/>
        </w:rPr>
        <w:t>Almefty KK, Porter R, Lawton MT</w:t>
      </w:r>
      <w:r w:rsidR="00E533B1">
        <w:rPr>
          <w:rFonts w:cs="Arial"/>
          <w:szCs w:val="22"/>
        </w:rPr>
        <w:t>. Delayed facial palsy following microsurgical resection of vestibular schwannoma; a systematic review</w:t>
      </w:r>
      <w:r w:rsidR="00ED46E2">
        <w:rPr>
          <w:rFonts w:cs="Arial"/>
          <w:szCs w:val="22"/>
        </w:rPr>
        <w:t xml:space="preserve"> and meta-analysis</w:t>
      </w:r>
      <w:r w:rsidR="00E533B1">
        <w:rPr>
          <w:rFonts w:cs="Arial"/>
          <w:szCs w:val="22"/>
        </w:rPr>
        <w:t xml:space="preserve">. </w:t>
      </w:r>
    </w:p>
    <w:p w:rsidR="00D36F06" w:rsidRDefault="00D36F06" w:rsidP="00EF6C5F">
      <w:pPr>
        <w:ind w:left="360" w:hanging="360"/>
        <w:rPr>
          <w:rFonts w:cs="Arial"/>
          <w:szCs w:val="22"/>
        </w:rPr>
      </w:pPr>
    </w:p>
    <w:p w:rsidR="00D36F06" w:rsidRDefault="00D36F06" w:rsidP="00EF6C5F">
      <w:pPr>
        <w:ind w:left="360" w:hanging="360"/>
        <w:rPr>
          <w:rFonts w:cs="Arial"/>
          <w:szCs w:val="22"/>
        </w:rPr>
      </w:pPr>
    </w:p>
    <w:p w:rsidR="00D36F06" w:rsidRDefault="00D36F06" w:rsidP="00D36F06">
      <w:pPr>
        <w:ind w:left="360" w:hanging="360"/>
        <w:rPr>
          <w:rFonts w:cs="Arial"/>
          <w:szCs w:val="22"/>
        </w:rPr>
      </w:pPr>
      <w:r w:rsidRPr="005329DD">
        <w:rPr>
          <w:rFonts w:cs="Arial"/>
          <w:szCs w:val="22"/>
        </w:rPr>
        <w:t xml:space="preserve">Wiebracht N, </w:t>
      </w:r>
      <w:r w:rsidRPr="005329DD">
        <w:rPr>
          <w:rFonts w:cs="Arial"/>
          <w:b/>
          <w:szCs w:val="22"/>
        </w:rPr>
        <w:t>Stevens SM</w:t>
      </w:r>
      <w:r w:rsidRPr="005329DD">
        <w:rPr>
          <w:rFonts w:cs="Arial"/>
          <w:szCs w:val="22"/>
        </w:rPr>
        <w:t xml:space="preserve">, Butler R, Samy RN. Metastatic prostate adenocarcinoma to the temporal bone misdiagnosed as skull base osteomyelitis. </w:t>
      </w:r>
      <w:r w:rsidR="00952A30">
        <w:rPr>
          <w:rFonts w:cs="Arial"/>
          <w:szCs w:val="22"/>
        </w:rPr>
        <w:t>Accepted</w:t>
      </w:r>
      <w:r>
        <w:rPr>
          <w:rFonts w:cs="Arial"/>
          <w:szCs w:val="22"/>
        </w:rPr>
        <w:t xml:space="preserve"> for </w:t>
      </w:r>
      <w:r w:rsidRPr="005329DD">
        <w:rPr>
          <w:rFonts w:cs="Arial"/>
          <w:b/>
          <w:szCs w:val="22"/>
        </w:rPr>
        <w:t>Poster Presentation</w:t>
      </w:r>
      <w:r>
        <w:rPr>
          <w:rFonts w:cs="Arial"/>
          <w:szCs w:val="22"/>
        </w:rPr>
        <w:t xml:space="preserve"> to </w:t>
      </w:r>
      <w:r w:rsidR="00952A30">
        <w:rPr>
          <w:rFonts w:cs="Arial"/>
          <w:szCs w:val="22"/>
        </w:rPr>
        <w:t>AAOHNS Chicago 2017</w:t>
      </w:r>
      <w:r>
        <w:rPr>
          <w:rFonts w:cs="Arial"/>
          <w:szCs w:val="22"/>
        </w:rPr>
        <w:t>.</w:t>
      </w:r>
    </w:p>
    <w:p w:rsidR="006B44D9" w:rsidRDefault="006B44D9" w:rsidP="00EF6C5F">
      <w:pPr>
        <w:ind w:left="360" w:hanging="360"/>
        <w:rPr>
          <w:rFonts w:cs="Arial"/>
          <w:szCs w:val="22"/>
        </w:rPr>
      </w:pPr>
    </w:p>
    <w:p w:rsidR="00122694" w:rsidRDefault="001B3E56" w:rsidP="005677A5">
      <w:pPr>
        <w:rPr>
          <w:rStyle w:val="printanswer2"/>
          <w:rFonts w:cs="Calibri"/>
          <w:b/>
          <w:szCs w:val="22"/>
          <w:u w:val="single"/>
        </w:rPr>
      </w:pPr>
      <w:r>
        <w:rPr>
          <w:rStyle w:val="printanswer2"/>
          <w:rFonts w:cs="Calibri"/>
          <w:b/>
          <w:szCs w:val="22"/>
          <w:u w:val="single"/>
        </w:rPr>
        <w:lastRenderedPageBreak/>
        <w:t>K</w:t>
      </w:r>
      <w:r w:rsidR="00122694" w:rsidRPr="00E12BDC">
        <w:rPr>
          <w:rStyle w:val="printanswer2"/>
          <w:rFonts w:cs="Calibri"/>
          <w:b/>
          <w:szCs w:val="22"/>
          <w:u w:val="single"/>
        </w:rPr>
        <w:t>. Quality Improvement Initiatives</w:t>
      </w:r>
    </w:p>
    <w:p w:rsidR="005677A5" w:rsidRPr="00E12BDC" w:rsidRDefault="005677A5" w:rsidP="005677A5">
      <w:pPr>
        <w:rPr>
          <w:rStyle w:val="printanswer2"/>
          <w:rFonts w:cs="Calibri"/>
          <w:b/>
          <w:szCs w:val="22"/>
          <w:u w:val="single"/>
        </w:rPr>
      </w:pPr>
    </w:p>
    <w:p w:rsidR="00FB11FB" w:rsidRDefault="00FB11FB" w:rsidP="00831A16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 xml:space="preserve">CI Surgeon video library – </w:t>
      </w:r>
      <w:r w:rsidR="000406B3">
        <w:rPr>
          <w:rStyle w:val="printanswer2"/>
          <w:rFonts w:cs="Calibri"/>
          <w:i/>
          <w:szCs w:val="22"/>
        </w:rPr>
        <w:t>Cholesterol granuloma petrous apex revision</w:t>
      </w:r>
      <w:r>
        <w:rPr>
          <w:rStyle w:val="printanswer2"/>
          <w:rFonts w:cs="Calibri"/>
          <w:i/>
          <w:szCs w:val="22"/>
        </w:rPr>
        <w:t xml:space="preserve">. </w:t>
      </w:r>
    </w:p>
    <w:p w:rsidR="000406B3" w:rsidRDefault="000406B3" w:rsidP="00831A16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ab/>
        <w:t>&gt;published online: www.csurgeries.com</w:t>
      </w:r>
    </w:p>
    <w:p w:rsidR="004276A0" w:rsidRDefault="00FB11FB" w:rsidP="00F56A45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 xml:space="preserve">CI Surgeon Video library – Repair of Iatrogenic CSF leak during cochlear implant surgery. </w:t>
      </w:r>
    </w:p>
    <w:p w:rsidR="00F56A45" w:rsidRDefault="00F56A45" w:rsidP="00F56A45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Revamped the UC established patient call management algorithm</w:t>
      </w:r>
    </w:p>
    <w:p w:rsidR="00BA2E52" w:rsidRDefault="00BA2E52" w:rsidP="00F56A45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 xml:space="preserve">Lateral Skull Base Stereoscopic Surgical Database. Barrow Neurologic Institute. </w:t>
      </w:r>
    </w:p>
    <w:p w:rsidR="007F68ED" w:rsidRDefault="007F68ED" w:rsidP="00F56A45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Established Cochlear Provider Network, Phoenix Metropolitan Area</w:t>
      </w:r>
    </w:p>
    <w:p w:rsidR="00A46D8C" w:rsidRDefault="00A46D8C" w:rsidP="00831A16">
      <w:pPr>
        <w:ind w:left="360"/>
        <w:rPr>
          <w:rStyle w:val="printanswer2"/>
          <w:rFonts w:cs="Calibri"/>
          <w:i/>
          <w:szCs w:val="22"/>
        </w:rPr>
      </w:pPr>
    </w:p>
    <w:p w:rsidR="005677A5" w:rsidRDefault="005677A5" w:rsidP="005677A5">
      <w:pPr>
        <w:rPr>
          <w:rStyle w:val="printanswer2"/>
          <w:rFonts w:cs="Calibri"/>
          <w:i/>
          <w:szCs w:val="22"/>
        </w:rPr>
      </w:pPr>
    </w:p>
    <w:p w:rsidR="00253BCF" w:rsidRDefault="00D86F30" w:rsidP="005677A5">
      <w:pPr>
        <w:rPr>
          <w:rStyle w:val="printanswer2"/>
          <w:rFonts w:cs="Calibri"/>
          <w:b/>
          <w:szCs w:val="22"/>
          <w:u w:val="single"/>
        </w:rPr>
      </w:pPr>
      <w:r>
        <w:rPr>
          <w:rStyle w:val="printanswer2"/>
          <w:rFonts w:cs="Calibri"/>
          <w:b/>
          <w:szCs w:val="22"/>
          <w:u w:val="single"/>
        </w:rPr>
        <w:t>K</w:t>
      </w:r>
      <w:r w:rsidR="00253BCF" w:rsidRPr="00243279">
        <w:rPr>
          <w:rStyle w:val="printanswer2"/>
          <w:rFonts w:cs="Calibri"/>
          <w:b/>
          <w:szCs w:val="22"/>
          <w:u w:val="single"/>
        </w:rPr>
        <w:t>. Hobbies/Activities</w:t>
      </w:r>
    </w:p>
    <w:p w:rsidR="004439C4" w:rsidRPr="00243279" w:rsidRDefault="004439C4" w:rsidP="005677A5">
      <w:pPr>
        <w:rPr>
          <w:rStyle w:val="printanswer2"/>
          <w:rFonts w:cs="Calibri"/>
          <w:b/>
          <w:szCs w:val="22"/>
          <w:u w:val="single"/>
        </w:rPr>
      </w:pPr>
    </w:p>
    <w:p w:rsidR="00253BCF" w:rsidRDefault="00253BCF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Sketch Artist</w:t>
      </w:r>
    </w:p>
    <w:p w:rsidR="007F68ED" w:rsidRDefault="007F68ED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Graphic Design</w:t>
      </w:r>
    </w:p>
    <w:p w:rsidR="00253BCF" w:rsidRDefault="00253BCF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 xml:space="preserve">Basketball – </w:t>
      </w:r>
      <w:r w:rsidR="007F68ED">
        <w:rPr>
          <w:rStyle w:val="printanswer2"/>
          <w:rFonts w:cs="Calibri"/>
          <w:i/>
          <w:szCs w:val="22"/>
        </w:rPr>
        <w:t>Player and Volunteer Coach, Boys and Girls Club</w:t>
      </w:r>
    </w:p>
    <w:p w:rsidR="00253BCF" w:rsidRDefault="00FB11FB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 xml:space="preserve">Member – </w:t>
      </w:r>
      <w:r w:rsidR="007F68ED">
        <w:rPr>
          <w:rStyle w:val="printanswer2"/>
          <w:rFonts w:cs="Calibri"/>
          <w:i/>
          <w:szCs w:val="22"/>
        </w:rPr>
        <w:t>Desert Springs Bible</w:t>
      </w:r>
      <w:r>
        <w:rPr>
          <w:rStyle w:val="printanswer2"/>
          <w:rFonts w:cs="Calibri"/>
          <w:i/>
          <w:szCs w:val="22"/>
        </w:rPr>
        <w:t xml:space="preserve"> Church. </w:t>
      </w:r>
      <w:r w:rsidR="007F68ED">
        <w:rPr>
          <w:rStyle w:val="printanswer2"/>
          <w:rFonts w:cs="Calibri"/>
          <w:i/>
          <w:szCs w:val="22"/>
        </w:rPr>
        <w:t>Phoenix, AZ</w:t>
      </w:r>
    </w:p>
    <w:p w:rsidR="00FB11FB" w:rsidRDefault="007F68ED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Adult Young Married Group</w:t>
      </w:r>
      <w:r w:rsidR="00FB11FB">
        <w:rPr>
          <w:rStyle w:val="printanswer2"/>
          <w:rFonts w:cs="Calibri"/>
          <w:i/>
          <w:szCs w:val="22"/>
        </w:rPr>
        <w:t xml:space="preserve"> Bible Study</w:t>
      </w:r>
    </w:p>
    <w:p w:rsidR="00243279" w:rsidRDefault="00512490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Backpacking/</w:t>
      </w:r>
      <w:r w:rsidR="00243279">
        <w:rPr>
          <w:rStyle w:val="printanswer2"/>
          <w:rFonts w:cs="Calibri"/>
          <w:i/>
          <w:szCs w:val="22"/>
        </w:rPr>
        <w:t>Hiking/Camping</w:t>
      </w:r>
    </w:p>
    <w:p w:rsidR="00243279" w:rsidRDefault="00243279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Travel</w:t>
      </w:r>
      <w:r w:rsidR="00FB11FB">
        <w:rPr>
          <w:rStyle w:val="printanswer2"/>
          <w:rFonts w:cs="Calibri"/>
          <w:i/>
          <w:szCs w:val="22"/>
        </w:rPr>
        <w:t xml:space="preserve"> abroad</w:t>
      </w:r>
    </w:p>
    <w:p w:rsidR="007F68ED" w:rsidRDefault="007F68ED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Reading</w:t>
      </w:r>
    </w:p>
    <w:p w:rsidR="00831A16" w:rsidRDefault="00831A16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C</w:t>
      </w:r>
      <w:r w:rsidR="00BA2E52">
        <w:rPr>
          <w:rStyle w:val="printanswer2"/>
          <w:rFonts w:cs="Calibri"/>
          <w:i/>
          <w:szCs w:val="22"/>
        </w:rPr>
        <w:t>hess</w:t>
      </w:r>
    </w:p>
    <w:p w:rsidR="00A46D8C" w:rsidRDefault="00A46D8C" w:rsidP="00CD36C0">
      <w:pPr>
        <w:ind w:left="360"/>
        <w:rPr>
          <w:rStyle w:val="printanswer2"/>
          <w:rFonts w:cs="Calibri"/>
          <w:i/>
          <w:szCs w:val="22"/>
        </w:rPr>
      </w:pPr>
    </w:p>
    <w:p w:rsidR="004439C4" w:rsidRDefault="004439C4" w:rsidP="004439C4">
      <w:pPr>
        <w:rPr>
          <w:rStyle w:val="printanswer2"/>
          <w:rFonts w:cs="Calibri"/>
          <w:i/>
          <w:szCs w:val="22"/>
        </w:rPr>
      </w:pPr>
    </w:p>
    <w:p w:rsidR="00065EE1" w:rsidRDefault="00D86F30" w:rsidP="004439C4">
      <w:pPr>
        <w:rPr>
          <w:rStyle w:val="printanswer2"/>
          <w:rFonts w:cs="Calibri"/>
          <w:b/>
          <w:szCs w:val="22"/>
          <w:u w:val="single"/>
        </w:rPr>
      </w:pPr>
      <w:r>
        <w:rPr>
          <w:rStyle w:val="printanswer2"/>
          <w:rFonts w:cs="Calibri"/>
          <w:b/>
          <w:szCs w:val="22"/>
          <w:u w:val="single"/>
        </w:rPr>
        <w:t>L</w:t>
      </w:r>
      <w:r w:rsidR="00065EE1" w:rsidRPr="00065EE1">
        <w:rPr>
          <w:rStyle w:val="printanswer2"/>
          <w:rFonts w:cs="Calibri"/>
          <w:b/>
          <w:szCs w:val="22"/>
          <w:u w:val="single"/>
        </w:rPr>
        <w:t>. Recent Volunteering</w:t>
      </w:r>
    </w:p>
    <w:p w:rsidR="004439C4" w:rsidRPr="00065EE1" w:rsidRDefault="004439C4" w:rsidP="004439C4">
      <w:pPr>
        <w:rPr>
          <w:rStyle w:val="printanswer2"/>
          <w:rFonts w:cs="Calibri"/>
          <w:b/>
          <w:szCs w:val="22"/>
          <w:u w:val="single"/>
        </w:rPr>
      </w:pPr>
    </w:p>
    <w:p w:rsidR="00F5419F" w:rsidRDefault="00F5419F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Ronald McDonald House, Charleston, SC – Family Based Outreach 2011-2012</w:t>
      </w:r>
    </w:p>
    <w:p w:rsidR="00F5419F" w:rsidRDefault="00F5419F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Equipment Load-In/Load-Out, NewSpring Church Ownership Class 2013-Present</w:t>
      </w:r>
    </w:p>
    <w:p w:rsidR="00065EE1" w:rsidRDefault="00065EE1" w:rsidP="00CD36C0">
      <w:pPr>
        <w:ind w:left="360"/>
        <w:rPr>
          <w:rStyle w:val="printanswer2"/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Oral Head and Neck Cancer Awareness week – Free clinic screenings;</w:t>
      </w:r>
      <w:r w:rsidR="002C1CED">
        <w:rPr>
          <w:rStyle w:val="printanswer2"/>
          <w:rFonts w:cs="Calibri"/>
          <w:i/>
          <w:szCs w:val="22"/>
        </w:rPr>
        <w:t xml:space="preserve"> Charleston, SC</w:t>
      </w:r>
      <w:r>
        <w:rPr>
          <w:rStyle w:val="printanswer2"/>
          <w:rFonts w:cs="Calibri"/>
          <w:i/>
          <w:szCs w:val="22"/>
        </w:rPr>
        <w:t xml:space="preserve"> 2013, 2014</w:t>
      </w:r>
    </w:p>
    <w:p w:rsidR="00FB11FB" w:rsidRPr="00B155DE" w:rsidRDefault="00065EE1" w:rsidP="000637F8">
      <w:pPr>
        <w:ind w:left="360"/>
        <w:rPr>
          <w:rFonts w:cs="Calibri"/>
          <w:i/>
          <w:szCs w:val="22"/>
        </w:rPr>
      </w:pPr>
      <w:r>
        <w:rPr>
          <w:rStyle w:val="printanswer2"/>
          <w:rFonts w:cs="Calibri"/>
          <w:i/>
          <w:szCs w:val="22"/>
        </w:rPr>
        <w:t>Smash Cancer Head and Neck Cancer Awareness</w:t>
      </w:r>
      <w:r w:rsidR="002C1CED">
        <w:rPr>
          <w:rStyle w:val="printanswer2"/>
          <w:rFonts w:cs="Calibri"/>
          <w:i/>
          <w:szCs w:val="22"/>
        </w:rPr>
        <w:t xml:space="preserve"> – Tennis Benefit; Wilmington, NC 2014. </w:t>
      </w:r>
    </w:p>
    <w:sectPr w:rsidR="00FB11FB" w:rsidRPr="00B155DE" w:rsidSect="00814C7D">
      <w:headerReference w:type="default" r:id="rId9"/>
      <w:headerReference w:type="first" r:id="rId10"/>
      <w:footerReference w:type="first" r:id="rId11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76" w:rsidRDefault="00E50C76">
      <w:r>
        <w:separator/>
      </w:r>
    </w:p>
  </w:endnote>
  <w:endnote w:type="continuationSeparator" w:id="0">
    <w:p w:rsidR="00E50C76" w:rsidRDefault="00E5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AC" w:rsidRDefault="00A375AC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76" w:rsidRDefault="00E50C76">
      <w:r>
        <w:separator/>
      </w:r>
    </w:p>
  </w:footnote>
  <w:footnote w:type="continuationSeparator" w:id="0">
    <w:p w:rsidR="00E50C76" w:rsidRDefault="00E5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AC" w:rsidRPr="00831A16" w:rsidRDefault="00A375AC" w:rsidP="00831A16">
    <w:pPr>
      <w:pStyle w:val="Header"/>
      <w:tabs>
        <w:tab w:val="right" w:pos="10800"/>
      </w:tabs>
      <w:rPr>
        <w:szCs w:val="22"/>
      </w:rPr>
    </w:pPr>
    <w:r w:rsidRPr="00831A16">
      <w:rPr>
        <w:szCs w:val="22"/>
      </w:rPr>
      <w:t xml:space="preserve">Page </w:t>
    </w:r>
    <w:r w:rsidRPr="00831A16">
      <w:rPr>
        <w:b/>
        <w:bCs/>
        <w:szCs w:val="22"/>
      </w:rPr>
      <w:fldChar w:fldCharType="begin"/>
    </w:r>
    <w:r w:rsidRPr="00831A16">
      <w:rPr>
        <w:b/>
        <w:bCs/>
        <w:szCs w:val="22"/>
      </w:rPr>
      <w:instrText xml:space="preserve"> PAGE </w:instrText>
    </w:r>
    <w:r w:rsidRPr="00831A16">
      <w:rPr>
        <w:b/>
        <w:bCs/>
        <w:szCs w:val="22"/>
      </w:rPr>
      <w:fldChar w:fldCharType="separate"/>
    </w:r>
    <w:r w:rsidR="002B119A">
      <w:rPr>
        <w:b/>
        <w:bCs/>
        <w:noProof/>
        <w:szCs w:val="22"/>
      </w:rPr>
      <w:t>4</w:t>
    </w:r>
    <w:r w:rsidRPr="00831A16">
      <w:rPr>
        <w:b/>
        <w:bCs/>
        <w:szCs w:val="22"/>
      </w:rPr>
      <w:fldChar w:fldCharType="end"/>
    </w:r>
    <w:r w:rsidRPr="00831A16">
      <w:rPr>
        <w:szCs w:val="22"/>
      </w:rPr>
      <w:t xml:space="preserve"> of </w:t>
    </w:r>
    <w:r w:rsidRPr="00831A16">
      <w:rPr>
        <w:b/>
        <w:bCs/>
        <w:szCs w:val="22"/>
      </w:rPr>
      <w:fldChar w:fldCharType="begin"/>
    </w:r>
    <w:r w:rsidRPr="00831A16">
      <w:rPr>
        <w:b/>
        <w:bCs/>
        <w:szCs w:val="22"/>
      </w:rPr>
      <w:instrText xml:space="preserve"> NUMPAGES  </w:instrText>
    </w:r>
    <w:r w:rsidRPr="00831A16">
      <w:rPr>
        <w:b/>
        <w:bCs/>
        <w:szCs w:val="22"/>
      </w:rPr>
      <w:fldChar w:fldCharType="separate"/>
    </w:r>
    <w:r w:rsidR="002B119A">
      <w:rPr>
        <w:b/>
        <w:bCs/>
        <w:noProof/>
        <w:szCs w:val="22"/>
      </w:rPr>
      <w:t>14</w:t>
    </w:r>
    <w:r w:rsidRPr="00831A16">
      <w:rPr>
        <w:b/>
        <w:bCs/>
        <w:szCs w:val="22"/>
      </w:rPr>
      <w:fldChar w:fldCharType="end"/>
    </w:r>
    <w:r w:rsidRPr="00831A16">
      <w:rPr>
        <w:b/>
        <w:bCs/>
        <w:szCs w:val="22"/>
      </w:rPr>
      <w:tab/>
    </w:r>
    <w:r w:rsidRPr="00831A16">
      <w:rPr>
        <w:b/>
        <w:bCs/>
        <w:szCs w:val="22"/>
      </w:rPr>
      <w:tab/>
    </w:r>
    <w:r w:rsidRPr="00831A16">
      <w:rPr>
        <w:szCs w:val="22"/>
      </w:rPr>
      <w:tab/>
      <w:t>Shawn M Stevens - CV</w:t>
    </w:r>
  </w:p>
  <w:p w:rsidR="00A375AC" w:rsidRDefault="00A375AC" w:rsidP="00831A16">
    <w:pPr>
      <w:pStyle w:val="Header"/>
      <w:tabs>
        <w:tab w:val="clear" w:pos="4320"/>
        <w:tab w:val="clear" w:pos="8640"/>
        <w:tab w:val="left" w:pos="1002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A375AC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A375AC" w:rsidRDefault="00A375AC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A375AC" w:rsidRPr="0030256E" w:rsidRDefault="00A375AC" w:rsidP="00CE0951">
          <w:pPr>
            <w:pStyle w:val="DataField11pt-Single"/>
            <w:rPr>
              <w:rFonts w:cs="Arial"/>
              <w:lang w:val="en-US" w:eastAsia="en-US"/>
            </w:rPr>
          </w:pPr>
        </w:p>
      </w:tc>
    </w:tr>
  </w:tbl>
  <w:p w:rsidR="00A375AC" w:rsidRDefault="00A375AC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47B1127"/>
    <w:multiLevelType w:val="hybridMultilevel"/>
    <w:tmpl w:val="BE60DD2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D5232"/>
    <w:multiLevelType w:val="hybridMultilevel"/>
    <w:tmpl w:val="13C8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1711E"/>
    <w:multiLevelType w:val="hybridMultilevel"/>
    <w:tmpl w:val="D114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6588A"/>
    <w:multiLevelType w:val="hybridMultilevel"/>
    <w:tmpl w:val="ADA2A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DBF6158"/>
    <w:multiLevelType w:val="hybridMultilevel"/>
    <w:tmpl w:val="20E418E6"/>
    <w:lvl w:ilvl="0" w:tplc="FFFFFFFF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151542"/>
    <w:multiLevelType w:val="hybridMultilevel"/>
    <w:tmpl w:val="61847FEA"/>
    <w:lvl w:ilvl="0" w:tplc="CC4E8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552CE"/>
    <w:multiLevelType w:val="hybridMultilevel"/>
    <w:tmpl w:val="19DA3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4D9"/>
    <w:multiLevelType w:val="hybridMultilevel"/>
    <w:tmpl w:val="76FC349E"/>
    <w:lvl w:ilvl="0" w:tplc="F3907366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85BC2"/>
    <w:multiLevelType w:val="hybridMultilevel"/>
    <w:tmpl w:val="B12C8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39E5"/>
    <w:multiLevelType w:val="hybridMultilevel"/>
    <w:tmpl w:val="9CB68A5E"/>
    <w:lvl w:ilvl="0" w:tplc="BC6AB2C4">
      <w:start w:val="20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3648F"/>
    <w:multiLevelType w:val="hybridMultilevel"/>
    <w:tmpl w:val="2D78B1B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4C1A"/>
    <w:multiLevelType w:val="hybridMultilevel"/>
    <w:tmpl w:val="94EC8A90"/>
    <w:lvl w:ilvl="0" w:tplc="ABB6F1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E5961E0"/>
    <w:multiLevelType w:val="hybridMultilevel"/>
    <w:tmpl w:val="19D8E036"/>
    <w:lvl w:ilvl="0" w:tplc="F6829790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3"/>
  </w:num>
  <w:num w:numId="13">
    <w:abstractNumId w:val="14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23"/>
  </w:num>
  <w:num w:numId="27">
    <w:abstractNumId w:val="0"/>
  </w:num>
  <w:num w:numId="28">
    <w:abstractNumId w:val="14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8"/>
  </w:num>
  <w:num w:numId="32">
    <w:abstractNumId w:val="11"/>
  </w:num>
  <w:num w:numId="33">
    <w:abstractNumId w:val="12"/>
  </w:num>
  <w:num w:numId="34">
    <w:abstractNumId w:val="20"/>
  </w:num>
  <w:num w:numId="35">
    <w:abstractNumId w:val="21"/>
  </w:num>
  <w:num w:numId="36">
    <w:abstractNumId w:val="13"/>
  </w:num>
  <w:num w:numId="37">
    <w:abstractNumId w:val="19"/>
  </w:num>
  <w:num w:numId="38">
    <w:abstractNumId w:val="24"/>
  </w:num>
  <w:num w:numId="39">
    <w:abstractNumId w:val="17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069F"/>
    <w:rsid w:val="00001FF9"/>
    <w:rsid w:val="00010957"/>
    <w:rsid w:val="0001470E"/>
    <w:rsid w:val="00015283"/>
    <w:rsid w:val="00023A7A"/>
    <w:rsid w:val="000278A5"/>
    <w:rsid w:val="00027B8F"/>
    <w:rsid w:val="00030BE4"/>
    <w:rsid w:val="0003379D"/>
    <w:rsid w:val="000402E2"/>
    <w:rsid w:val="000406B3"/>
    <w:rsid w:val="0004152D"/>
    <w:rsid w:val="0004488A"/>
    <w:rsid w:val="00055808"/>
    <w:rsid w:val="0006143F"/>
    <w:rsid w:val="000614DC"/>
    <w:rsid w:val="000637F8"/>
    <w:rsid w:val="000651A5"/>
    <w:rsid w:val="00065EE1"/>
    <w:rsid w:val="00066FB6"/>
    <w:rsid w:val="00073578"/>
    <w:rsid w:val="0008305F"/>
    <w:rsid w:val="00083874"/>
    <w:rsid w:val="00096DAE"/>
    <w:rsid w:val="000A21BA"/>
    <w:rsid w:val="000C1E4D"/>
    <w:rsid w:val="000C20E8"/>
    <w:rsid w:val="000C6D87"/>
    <w:rsid w:val="000D58FE"/>
    <w:rsid w:val="000D76E2"/>
    <w:rsid w:val="000E08F8"/>
    <w:rsid w:val="000E3A07"/>
    <w:rsid w:val="000F3932"/>
    <w:rsid w:val="000F636B"/>
    <w:rsid w:val="000F6D30"/>
    <w:rsid w:val="0010692F"/>
    <w:rsid w:val="00107E32"/>
    <w:rsid w:val="00112606"/>
    <w:rsid w:val="00112F2A"/>
    <w:rsid w:val="00113C60"/>
    <w:rsid w:val="00122694"/>
    <w:rsid w:val="00127BA3"/>
    <w:rsid w:val="00131CD3"/>
    <w:rsid w:val="001335BB"/>
    <w:rsid w:val="00140D5C"/>
    <w:rsid w:val="001412D7"/>
    <w:rsid w:val="0014571A"/>
    <w:rsid w:val="00145E2A"/>
    <w:rsid w:val="001465B4"/>
    <w:rsid w:val="001502A8"/>
    <w:rsid w:val="001565DC"/>
    <w:rsid w:val="00157208"/>
    <w:rsid w:val="0016000F"/>
    <w:rsid w:val="001628C1"/>
    <w:rsid w:val="0016303D"/>
    <w:rsid w:val="00164060"/>
    <w:rsid w:val="00164FC9"/>
    <w:rsid w:val="00170D87"/>
    <w:rsid w:val="00181F8A"/>
    <w:rsid w:val="001A37B7"/>
    <w:rsid w:val="001A5BF7"/>
    <w:rsid w:val="001A67FE"/>
    <w:rsid w:val="001B3197"/>
    <w:rsid w:val="001B3E56"/>
    <w:rsid w:val="001C1B0A"/>
    <w:rsid w:val="001C7AD4"/>
    <w:rsid w:val="001D308C"/>
    <w:rsid w:val="001D46CD"/>
    <w:rsid w:val="001D5E6B"/>
    <w:rsid w:val="001E354C"/>
    <w:rsid w:val="001F23B8"/>
    <w:rsid w:val="001F25B9"/>
    <w:rsid w:val="001F49CE"/>
    <w:rsid w:val="001F6D5D"/>
    <w:rsid w:val="0020093B"/>
    <w:rsid w:val="00201B8D"/>
    <w:rsid w:val="002057A3"/>
    <w:rsid w:val="00210CA2"/>
    <w:rsid w:val="00212BBF"/>
    <w:rsid w:val="002140FB"/>
    <w:rsid w:val="002361D8"/>
    <w:rsid w:val="002376A5"/>
    <w:rsid w:val="00243279"/>
    <w:rsid w:val="00253BCF"/>
    <w:rsid w:val="0027251E"/>
    <w:rsid w:val="0028051C"/>
    <w:rsid w:val="002812F9"/>
    <w:rsid w:val="002827DE"/>
    <w:rsid w:val="00287BE3"/>
    <w:rsid w:val="00291286"/>
    <w:rsid w:val="00294E5F"/>
    <w:rsid w:val="002A57BB"/>
    <w:rsid w:val="002A799A"/>
    <w:rsid w:val="002B119A"/>
    <w:rsid w:val="002B1BBE"/>
    <w:rsid w:val="002B5297"/>
    <w:rsid w:val="002B556F"/>
    <w:rsid w:val="002C1CED"/>
    <w:rsid w:val="002C5864"/>
    <w:rsid w:val="002D4DE7"/>
    <w:rsid w:val="002D6D56"/>
    <w:rsid w:val="002D7362"/>
    <w:rsid w:val="002E2C0A"/>
    <w:rsid w:val="002E5125"/>
    <w:rsid w:val="002E7E89"/>
    <w:rsid w:val="002F11A9"/>
    <w:rsid w:val="002F70A6"/>
    <w:rsid w:val="002F7B41"/>
    <w:rsid w:val="003022CC"/>
    <w:rsid w:val="0030256E"/>
    <w:rsid w:val="00303C88"/>
    <w:rsid w:val="003145DA"/>
    <w:rsid w:val="00314BBD"/>
    <w:rsid w:val="00323DA2"/>
    <w:rsid w:val="00324AC7"/>
    <w:rsid w:val="00332AFD"/>
    <w:rsid w:val="00334EEF"/>
    <w:rsid w:val="0035045F"/>
    <w:rsid w:val="003550FA"/>
    <w:rsid w:val="00355CE7"/>
    <w:rsid w:val="00357A4F"/>
    <w:rsid w:val="0036169E"/>
    <w:rsid w:val="0036214F"/>
    <w:rsid w:val="0036566D"/>
    <w:rsid w:val="00374DF7"/>
    <w:rsid w:val="00375DBC"/>
    <w:rsid w:val="00393F7A"/>
    <w:rsid w:val="00396CF0"/>
    <w:rsid w:val="00396DAB"/>
    <w:rsid w:val="003A11D8"/>
    <w:rsid w:val="003A2861"/>
    <w:rsid w:val="003A4373"/>
    <w:rsid w:val="003A5395"/>
    <w:rsid w:val="003B32C6"/>
    <w:rsid w:val="003B56AF"/>
    <w:rsid w:val="003B69D9"/>
    <w:rsid w:val="003B7067"/>
    <w:rsid w:val="003C3E3F"/>
    <w:rsid w:val="003D65D1"/>
    <w:rsid w:val="003D7A4D"/>
    <w:rsid w:val="003E015F"/>
    <w:rsid w:val="003E70C2"/>
    <w:rsid w:val="003E75BA"/>
    <w:rsid w:val="003F2FA3"/>
    <w:rsid w:val="003F3C82"/>
    <w:rsid w:val="003F6A45"/>
    <w:rsid w:val="003F752E"/>
    <w:rsid w:val="00400311"/>
    <w:rsid w:val="0040712D"/>
    <w:rsid w:val="0041572B"/>
    <w:rsid w:val="00417C01"/>
    <w:rsid w:val="0042132A"/>
    <w:rsid w:val="00424CDC"/>
    <w:rsid w:val="004276A0"/>
    <w:rsid w:val="00431A37"/>
    <w:rsid w:val="00434A2A"/>
    <w:rsid w:val="00436CC2"/>
    <w:rsid w:val="004439C4"/>
    <w:rsid w:val="00443AAB"/>
    <w:rsid w:val="00443CE9"/>
    <w:rsid w:val="00447F3A"/>
    <w:rsid w:val="00451277"/>
    <w:rsid w:val="00451DA8"/>
    <w:rsid w:val="00452101"/>
    <w:rsid w:val="0046057C"/>
    <w:rsid w:val="00462AFC"/>
    <w:rsid w:val="004759D9"/>
    <w:rsid w:val="00477B35"/>
    <w:rsid w:val="00481BE6"/>
    <w:rsid w:val="004867E3"/>
    <w:rsid w:val="004931D7"/>
    <w:rsid w:val="00494BC0"/>
    <w:rsid w:val="004A3C9C"/>
    <w:rsid w:val="004B2318"/>
    <w:rsid w:val="004B3CB4"/>
    <w:rsid w:val="004C0AA9"/>
    <w:rsid w:val="004C2241"/>
    <w:rsid w:val="004C45CD"/>
    <w:rsid w:val="004D0047"/>
    <w:rsid w:val="004D05E3"/>
    <w:rsid w:val="004D1F39"/>
    <w:rsid w:val="004D23F9"/>
    <w:rsid w:val="004D3BDF"/>
    <w:rsid w:val="004E5BE6"/>
    <w:rsid w:val="004F5888"/>
    <w:rsid w:val="004F6189"/>
    <w:rsid w:val="004F73B6"/>
    <w:rsid w:val="005010D6"/>
    <w:rsid w:val="00503B57"/>
    <w:rsid w:val="00510F99"/>
    <w:rsid w:val="00512490"/>
    <w:rsid w:val="005145BB"/>
    <w:rsid w:val="00514A54"/>
    <w:rsid w:val="00517BFD"/>
    <w:rsid w:val="00520BFC"/>
    <w:rsid w:val="00521ACD"/>
    <w:rsid w:val="005232ED"/>
    <w:rsid w:val="00523E1D"/>
    <w:rsid w:val="005329DD"/>
    <w:rsid w:val="005334F6"/>
    <w:rsid w:val="005372C3"/>
    <w:rsid w:val="0054471F"/>
    <w:rsid w:val="0054609A"/>
    <w:rsid w:val="00547DC9"/>
    <w:rsid w:val="0055038C"/>
    <w:rsid w:val="005518E7"/>
    <w:rsid w:val="005556C9"/>
    <w:rsid w:val="00566E33"/>
    <w:rsid w:val="005677A5"/>
    <w:rsid w:val="00570FD3"/>
    <w:rsid w:val="005748F8"/>
    <w:rsid w:val="00586800"/>
    <w:rsid w:val="00590FBF"/>
    <w:rsid w:val="005938EF"/>
    <w:rsid w:val="00597776"/>
    <w:rsid w:val="00597CA2"/>
    <w:rsid w:val="005B0059"/>
    <w:rsid w:val="005B087C"/>
    <w:rsid w:val="005C2BDD"/>
    <w:rsid w:val="005C364B"/>
    <w:rsid w:val="005E0FD2"/>
    <w:rsid w:val="005E5739"/>
    <w:rsid w:val="005E637D"/>
    <w:rsid w:val="005F186C"/>
    <w:rsid w:val="005F42AF"/>
    <w:rsid w:val="005F5EA4"/>
    <w:rsid w:val="00601C69"/>
    <w:rsid w:val="00603008"/>
    <w:rsid w:val="00606AD0"/>
    <w:rsid w:val="006108DD"/>
    <w:rsid w:val="0061168C"/>
    <w:rsid w:val="006124E3"/>
    <w:rsid w:val="00614371"/>
    <w:rsid w:val="00615954"/>
    <w:rsid w:val="00616BCC"/>
    <w:rsid w:val="00622554"/>
    <w:rsid w:val="006301E8"/>
    <w:rsid w:val="0063146B"/>
    <w:rsid w:val="00632D9C"/>
    <w:rsid w:val="00640A1A"/>
    <w:rsid w:val="00644DB1"/>
    <w:rsid w:val="00652113"/>
    <w:rsid w:val="00652EC1"/>
    <w:rsid w:val="00666433"/>
    <w:rsid w:val="00667BA6"/>
    <w:rsid w:val="00677848"/>
    <w:rsid w:val="00681873"/>
    <w:rsid w:val="00684964"/>
    <w:rsid w:val="00686DFD"/>
    <w:rsid w:val="00687DCD"/>
    <w:rsid w:val="00692178"/>
    <w:rsid w:val="0069571E"/>
    <w:rsid w:val="00697372"/>
    <w:rsid w:val="006A56FC"/>
    <w:rsid w:val="006B06F6"/>
    <w:rsid w:val="006B3D8C"/>
    <w:rsid w:val="006B4368"/>
    <w:rsid w:val="006B44D9"/>
    <w:rsid w:val="006B4CE3"/>
    <w:rsid w:val="006B6431"/>
    <w:rsid w:val="006C1E1F"/>
    <w:rsid w:val="006C2A04"/>
    <w:rsid w:val="006C2A54"/>
    <w:rsid w:val="006C6061"/>
    <w:rsid w:val="006C6AB6"/>
    <w:rsid w:val="006D1D2A"/>
    <w:rsid w:val="006D6C14"/>
    <w:rsid w:val="006E119F"/>
    <w:rsid w:val="006E27AF"/>
    <w:rsid w:val="006E469F"/>
    <w:rsid w:val="006E4A18"/>
    <w:rsid w:val="006F008F"/>
    <w:rsid w:val="006F2E71"/>
    <w:rsid w:val="006F3C9E"/>
    <w:rsid w:val="00700188"/>
    <w:rsid w:val="0070349A"/>
    <w:rsid w:val="0071037C"/>
    <w:rsid w:val="00712058"/>
    <w:rsid w:val="00721BE8"/>
    <w:rsid w:val="007223F6"/>
    <w:rsid w:val="00726283"/>
    <w:rsid w:val="00730801"/>
    <w:rsid w:val="00737506"/>
    <w:rsid w:val="00750909"/>
    <w:rsid w:val="00753701"/>
    <w:rsid w:val="00756FAF"/>
    <w:rsid w:val="00757917"/>
    <w:rsid w:val="00757DAD"/>
    <w:rsid w:val="00765C2E"/>
    <w:rsid w:val="0076748A"/>
    <w:rsid w:val="0077129E"/>
    <w:rsid w:val="00775361"/>
    <w:rsid w:val="007848D5"/>
    <w:rsid w:val="007912B7"/>
    <w:rsid w:val="007921A2"/>
    <w:rsid w:val="00792DC6"/>
    <w:rsid w:val="007A143A"/>
    <w:rsid w:val="007A54FD"/>
    <w:rsid w:val="007A6562"/>
    <w:rsid w:val="007B18CF"/>
    <w:rsid w:val="007B2D02"/>
    <w:rsid w:val="007B6E27"/>
    <w:rsid w:val="007C0067"/>
    <w:rsid w:val="007C62A3"/>
    <w:rsid w:val="007C6568"/>
    <w:rsid w:val="007E3A46"/>
    <w:rsid w:val="007E3B9F"/>
    <w:rsid w:val="007F241D"/>
    <w:rsid w:val="007F68ED"/>
    <w:rsid w:val="00801114"/>
    <w:rsid w:val="00807313"/>
    <w:rsid w:val="008073EB"/>
    <w:rsid w:val="00813C74"/>
    <w:rsid w:val="00814C7D"/>
    <w:rsid w:val="00815C0C"/>
    <w:rsid w:val="0082484E"/>
    <w:rsid w:val="00831A16"/>
    <w:rsid w:val="00843027"/>
    <w:rsid w:val="0085176A"/>
    <w:rsid w:val="0086473B"/>
    <w:rsid w:val="00874816"/>
    <w:rsid w:val="00874EBC"/>
    <w:rsid w:val="00882BC0"/>
    <w:rsid w:val="008843AD"/>
    <w:rsid w:val="0088574E"/>
    <w:rsid w:val="008927D0"/>
    <w:rsid w:val="008938B2"/>
    <w:rsid w:val="00896804"/>
    <w:rsid w:val="008A2FC8"/>
    <w:rsid w:val="008A4163"/>
    <w:rsid w:val="008B0FA1"/>
    <w:rsid w:val="008B1B78"/>
    <w:rsid w:val="008B2D3C"/>
    <w:rsid w:val="008B79C7"/>
    <w:rsid w:val="008D1E05"/>
    <w:rsid w:val="008D6D03"/>
    <w:rsid w:val="008E1C43"/>
    <w:rsid w:val="008E2F72"/>
    <w:rsid w:val="009036C5"/>
    <w:rsid w:val="00904B78"/>
    <w:rsid w:val="00911076"/>
    <w:rsid w:val="00911EB8"/>
    <w:rsid w:val="00914FB5"/>
    <w:rsid w:val="00915458"/>
    <w:rsid w:val="00920730"/>
    <w:rsid w:val="009211D3"/>
    <w:rsid w:val="00923FC0"/>
    <w:rsid w:val="00924EFA"/>
    <w:rsid w:val="00925231"/>
    <w:rsid w:val="00927C5F"/>
    <w:rsid w:val="009312BE"/>
    <w:rsid w:val="00932090"/>
    <w:rsid w:val="00934124"/>
    <w:rsid w:val="00934686"/>
    <w:rsid w:val="00951E4A"/>
    <w:rsid w:val="00952491"/>
    <w:rsid w:val="00952A30"/>
    <w:rsid w:val="0095434D"/>
    <w:rsid w:val="009573FE"/>
    <w:rsid w:val="00972CE1"/>
    <w:rsid w:val="009734BB"/>
    <w:rsid w:val="009742B7"/>
    <w:rsid w:val="00976134"/>
    <w:rsid w:val="00981476"/>
    <w:rsid w:val="00987462"/>
    <w:rsid w:val="0099534C"/>
    <w:rsid w:val="009A328E"/>
    <w:rsid w:val="009A6D4E"/>
    <w:rsid w:val="009B2110"/>
    <w:rsid w:val="009C0171"/>
    <w:rsid w:val="009C5922"/>
    <w:rsid w:val="009C6E05"/>
    <w:rsid w:val="009D45C8"/>
    <w:rsid w:val="009D52A7"/>
    <w:rsid w:val="009D7051"/>
    <w:rsid w:val="009E1C31"/>
    <w:rsid w:val="009E200D"/>
    <w:rsid w:val="009F14E9"/>
    <w:rsid w:val="009F22AD"/>
    <w:rsid w:val="009F72E5"/>
    <w:rsid w:val="00A02734"/>
    <w:rsid w:val="00A04942"/>
    <w:rsid w:val="00A04B6B"/>
    <w:rsid w:val="00A12B0D"/>
    <w:rsid w:val="00A15435"/>
    <w:rsid w:val="00A243CB"/>
    <w:rsid w:val="00A308C6"/>
    <w:rsid w:val="00A324F1"/>
    <w:rsid w:val="00A375AC"/>
    <w:rsid w:val="00A41A68"/>
    <w:rsid w:val="00A44AA2"/>
    <w:rsid w:val="00A46D8C"/>
    <w:rsid w:val="00A728A3"/>
    <w:rsid w:val="00A753D5"/>
    <w:rsid w:val="00A76756"/>
    <w:rsid w:val="00A80A4A"/>
    <w:rsid w:val="00A84A25"/>
    <w:rsid w:val="00A85D17"/>
    <w:rsid w:val="00A86D03"/>
    <w:rsid w:val="00A96DF7"/>
    <w:rsid w:val="00AA216E"/>
    <w:rsid w:val="00AA25EB"/>
    <w:rsid w:val="00AA5D52"/>
    <w:rsid w:val="00AB0763"/>
    <w:rsid w:val="00AB1D02"/>
    <w:rsid w:val="00AC31CB"/>
    <w:rsid w:val="00AC5956"/>
    <w:rsid w:val="00AC6CAE"/>
    <w:rsid w:val="00AD12AD"/>
    <w:rsid w:val="00AE41C4"/>
    <w:rsid w:val="00AE524D"/>
    <w:rsid w:val="00AE72C9"/>
    <w:rsid w:val="00AF265A"/>
    <w:rsid w:val="00AF59B6"/>
    <w:rsid w:val="00B003F4"/>
    <w:rsid w:val="00B06160"/>
    <w:rsid w:val="00B155DE"/>
    <w:rsid w:val="00B15776"/>
    <w:rsid w:val="00B203F0"/>
    <w:rsid w:val="00B21465"/>
    <w:rsid w:val="00B426BB"/>
    <w:rsid w:val="00B47172"/>
    <w:rsid w:val="00B6248B"/>
    <w:rsid w:val="00B63D1B"/>
    <w:rsid w:val="00B649B3"/>
    <w:rsid w:val="00B65C5E"/>
    <w:rsid w:val="00B70096"/>
    <w:rsid w:val="00B7431F"/>
    <w:rsid w:val="00B83CAF"/>
    <w:rsid w:val="00B861EC"/>
    <w:rsid w:val="00B91CCE"/>
    <w:rsid w:val="00B9523F"/>
    <w:rsid w:val="00BA2E52"/>
    <w:rsid w:val="00BA45A0"/>
    <w:rsid w:val="00BA66E7"/>
    <w:rsid w:val="00BA673A"/>
    <w:rsid w:val="00BA7517"/>
    <w:rsid w:val="00BB4430"/>
    <w:rsid w:val="00BC177B"/>
    <w:rsid w:val="00BC19C8"/>
    <w:rsid w:val="00BC4001"/>
    <w:rsid w:val="00BD3A48"/>
    <w:rsid w:val="00BE2C1D"/>
    <w:rsid w:val="00BE46C0"/>
    <w:rsid w:val="00BE50C5"/>
    <w:rsid w:val="00BF209F"/>
    <w:rsid w:val="00BF340C"/>
    <w:rsid w:val="00BF5A98"/>
    <w:rsid w:val="00BF6401"/>
    <w:rsid w:val="00C000E0"/>
    <w:rsid w:val="00C00747"/>
    <w:rsid w:val="00C05C55"/>
    <w:rsid w:val="00C0679E"/>
    <w:rsid w:val="00C10150"/>
    <w:rsid w:val="00C137DA"/>
    <w:rsid w:val="00C22EAC"/>
    <w:rsid w:val="00C2417A"/>
    <w:rsid w:val="00C27B2D"/>
    <w:rsid w:val="00C30856"/>
    <w:rsid w:val="00C3113F"/>
    <w:rsid w:val="00C3419D"/>
    <w:rsid w:val="00C367CD"/>
    <w:rsid w:val="00C40416"/>
    <w:rsid w:val="00C416B7"/>
    <w:rsid w:val="00C4536F"/>
    <w:rsid w:val="00C46ADA"/>
    <w:rsid w:val="00C50F89"/>
    <w:rsid w:val="00C55A21"/>
    <w:rsid w:val="00C65B18"/>
    <w:rsid w:val="00C67E3E"/>
    <w:rsid w:val="00C75DEC"/>
    <w:rsid w:val="00C76381"/>
    <w:rsid w:val="00C77F3B"/>
    <w:rsid w:val="00C85025"/>
    <w:rsid w:val="00C91132"/>
    <w:rsid w:val="00C918BD"/>
    <w:rsid w:val="00C94F5F"/>
    <w:rsid w:val="00C97D30"/>
    <w:rsid w:val="00CA42D2"/>
    <w:rsid w:val="00CB30C6"/>
    <w:rsid w:val="00CC0DA8"/>
    <w:rsid w:val="00CC284C"/>
    <w:rsid w:val="00CC6DEC"/>
    <w:rsid w:val="00CD163B"/>
    <w:rsid w:val="00CD36C0"/>
    <w:rsid w:val="00CE0951"/>
    <w:rsid w:val="00CE1626"/>
    <w:rsid w:val="00CE2356"/>
    <w:rsid w:val="00CE6A7F"/>
    <w:rsid w:val="00CE6C1A"/>
    <w:rsid w:val="00CF68A2"/>
    <w:rsid w:val="00CF71DD"/>
    <w:rsid w:val="00D074B6"/>
    <w:rsid w:val="00D12E83"/>
    <w:rsid w:val="00D20138"/>
    <w:rsid w:val="00D227E0"/>
    <w:rsid w:val="00D24C8A"/>
    <w:rsid w:val="00D32741"/>
    <w:rsid w:val="00D36F06"/>
    <w:rsid w:val="00D3715D"/>
    <w:rsid w:val="00D51267"/>
    <w:rsid w:val="00D56262"/>
    <w:rsid w:val="00D60401"/>
    <w:rsid w:val="00D679E5"/>
    <w:rsid w:val="00D70703"/>
    <w:rsid w:val="00D71E20"/>
    <w:rsid w:val="00D7434D"/>
    <w:rsid w:val="00D83360"/>
    <w:rsid w:val="00D83CAF"/>
    <w:rsid w:val="00D8559D"/>
    <w:rsid w:val="00D85BDD"/>
    <w:rsid w:val="00D86F30"/>
    <w:rsid w:val="00D87567"/>
    <w:rsid w:val="00D876C2"/>
    <w:rsid w:val="00D90FA2"/>
    <w:rsid w:val="00DA08F1"/>
    <w:rsid w:val="00DA096A"/>
    <w:rsid w:val="00DA5AC1"/>
    <w:rsid w:val="00DB15FD"/>
    <w:rsid w:val="00DB1C5E"/>
    <w:rsid w:val="00DC241C"/>
    <w:rsid w:val="00DC422B"/>
    <w:rsid w:val="00DC73AA"/>
    <w:rsid w:val="00DC7D2C"/>
    <w:rsid w:val="00DD0AD4"/>
    <w:rsid w:val="00DD31B4"/>
    <w:rsid w:val="00DD6B90"/>
    <w:rsid w:val="00DE352A"/>
    <w:rsid w:val="00DE46D2"/>
    <w:rsid w:val="00DE5362"/>
    <w:rsid w:val="00E120F5"/>
    <w:rsid w:val="00E12BDC"/>
    <w:rsid w:val="00E13C42"/>
    <w:rsid w:val="00E208DA"/>
    <w:rsid w:val="00E209D6"/>
    <w:rsid w:val="00E2126F"/>
    <w:rsid w:val="00E23708"/>
    <w:rsid w:val="00E23B6D"/>
    <w:rsid w:val="00E254FD"/>
    <w:rsid w:val="00E30DB5"/>
    <w:rsid w:val="00E355C2"/>
    <w:rsid w:val="00E37747"/>
    <w:rsid w:val="00E50C76"/>
    <w:rsid w:val="00E533B1"/>
    <w:rsid w:val="00E63450"/>
    <w:rsid w:val="00E81BD1"/>
    <w:rsid w:val="00E81FE1"/>
    <w:rsid w:val="00E83CF0"/>
    <w:rsid w:val="00E90A93"/>
    <w:rsid w:val="00E9714E"/>
    <w:rsid w:val="00EA28CD"/>
    <w:rsid w:val="00EA6067"/>
    <w:rsid w:val="00EA6A97"/>
    <w:rsid w:val="00EB264E"/>
    <w:rsid w:val="00EC2820"/>
    <w:rsid w:val="00EC41E0"/>
    <w:rsid w:val="00EC45D9"/>
    <w:rsid w:val="00ED401C"/>
    <w:rsid w:val="00ED46E2"/>
    <w:rsid w:val="00ED5813"/>
    <w:rsid w:val="00ED6511"/>
    <w:rsid w:val="00EE15B0"/>
    <w:rsid w:val="00EE3147"/>
    <w:rsid w:val="00EE358F"/>
    <w:rsid w:val="00EF69CD"/>
    <w:rsid w:val="00EF6C5F"/>
    <w:rsid w:val="00EF7179"/>
    <w:rsid w:val="00F00F07"/>
    <w:rsid w:val="00F01AC4"/>
    <w:rsid w:val="00F07AB3"/>
    <w:rsid w:val="00F13A22"/>
    <w:rsid w:val="00F17C41"/>
    <w:rsid w:val="00F20B28"/>
    <w:rsid w:val="00F21816"/>
    <w:rsid w:val="00F25874"/>
    <w:rsid w:val="00F34F10"/>
    <w:rsid w:val="00F447DB"/>
    <w:rsid w:val="00F4486F"/>
    <w:rsid w:val="00F47B8B"/>
    <w:rsid w:val="00F5313B"/>
    <w:rsid w:val="00F5419F"/>
    <w:rsid w:val="00F56A45"/>
    <w:rsid w:val="00F57D27"/>
    <w:rsid w:val="00F62486"/>
    <w:rsid w:val="00F65E88"/>
    <w:rsid w:val="00F66CD1"/>
    <w:rsid w:val="00F705D3"/>
    <w:rsid w:val="00F7275C"/>
    <w:rsid w:val="00F732F2"/>
    <w:rsid w:val="00F77CDF"/>
    <w:rsid w:val="00F8039D"/>
    <w:rsid w:val="00F82EB0"/>
    <w:rsid w:val="00F8382A"/>
    <w:rsid w:val="00F878EF"/>
    <w:rsid w:val="00F90C83"/>
    <w:rsid w:val="00F93B4E"/>
    <w:rsid w:val="00F95140"/>
    <w:rsid w:val="00F96CC2"/>
    <w:rsid w:val="00FA00C6"/>
    <w:rsid w:val="00FA217E"/>
    <w:rsid w:val="00FA2BF3"/>
    <w:rsid w:val="00FB11FB"/>
    <w:rsid w:val="00FB37D4"/>
    <w:rsid w:val="00FC0DF9"/>
    <w:rsid w:val="00FE285F"/>
    <w:rsid w:val="00FE39CC"/>
    <w:rsid w:val="00FE53B5"/>
    <w:rsid w:val="00FE74F1"/>
    <w:rsid w:val="00FF2363"/>
    <w:rsid w:val="00FF54D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6C78-5D80-4D3C-A804-146A8868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A5AC1"/>
    <w:pPr>
      <w:jc w:val="center"/>
      <w:outlineLvl w:val="0"/>
    </w:pPr>
    <w:rPr>
      <w:b/>
      <w:bCs/>
      <w:szCs w:val="22"/>
      <w:lang w:val="x-none" w:eastAsia="x-none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447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uiPriority w:val="99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szCs w:val="20"/>
      <w:lang w:val="x-none" w:eastAsia="x-none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uiPriority w:val="20"/>
    <w:qFormat/>
    <w:rsid w:val="00DA5AC1"/>
    <w:rPr>
      <w:i/>
      <w:iCs/>
    </w:rPr>
  </w:style>
  <w:style w:type="character" w:styleId="Hyperlink">
    <w:name w:val="Hyperlink"/>
    <w:rsid w:val="00DA5AC1"/>
    <w:rPr>
      <w:color w:val="0000FF"/>
      <w:u w:val="single"/>
    </w:rPr>
  </w:style>
  <w:style w:type="character" w:styleId="Strong">
    <w:name w:val="Strong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character" w:customStyle="1" w:styleId="Heading4Char">
    <w:name w:val="Heading 4 Char"/>
    <w:link w:val="Heading4"/>
    <w:semiHidden/>
    <w:rsid w:val="00F447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F447DB"/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F447DB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BodyText2Char">
    <w:name w:val="Body Text 2 Char"/>
    <w:link w:val="BodyText2"/>
    <w:rsid w:val="00F447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47DB"/>
    <w:pPr>
      <w:autoSpaceDE/>
      <w:autoSpaceDN/>
      <w:ind w:left="720"/>
    </w:pPr>
    <w:rPr>
      <w:rFonts w:ascii="Times New Roman" w:hAnsi="Times New Roman"/>
      <w:sz w:val="20"/>
      <w:szCs w:val="20"/>
    </w:rPr>
  </w:style>
  <w:style w:type="paragraph" w:customStyle="1" w:styleId="DataField11pt">
    <w:name w:val="Data Field 11pt"/>
    <w:basedOn w:val="Normal"/>
    <w:rsid w:val="00F447DB"/>
    <w:pPr>
      <w:spacing w:line="300" w:lineRule="exact"/>
    </w:pPr>
    <w:rPr>
      <w:rFonts w:cs="Arial"/>
      <w:szCs w:val="20"/>
    </w:rPr>
  </w:style>
  <w:style w:type="character" w:customStyle="1" w:styleId="src1">
    <w:name w:val="src1"/>
    <w:rsid w:val="00F447DB"/>
    <w:rPr>
      <w:vanish w:val="0"/>
      <w:webHidden w:val="0"/>
      <w:specVanish w:val="0"/>
    </w:rPr>
  </w:style>
  <w:style w:type="character" w:customStyle="1" w:styleId="rprtid1">
    <w:name w:val="rprtid1"/>
    <w:rsid w:val="002B556F"/>
    <w:rPr>
      <w:vanish w:val="0"/>
      <w:webHidden w:val="0"/>
      <w:color w:val="696969"/>
      <w:specVanish w:val="0"/>
    </w:rPr>
  </w:style>
  <w:style w:type="character" w:customStyle="1" w:styleId="pmid1">
    <w:name w:val="pmid1"/>
    <w:basedOn w:val="DefaultParagraphFont"/>
    <w:rsid w:val="00E81BD1"/>
  </w:style>
  <w:style w:type="paragraph" w:styleId="HTMLPreformatted">
    <w:name w:val="HTML Preformatted"/>
    <w:basedOn w:val="Normal"/>
    <w:link w:val="HTMLPreformattedChar"/>
    <w:uiPriority w:val="99"/>
    <w:unhideWhenUsed/>
    <w:rsid w:val="0043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36CC2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1F49C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1F49CE"/>
    <w:rPr>
      <w:rFonts w:ascii="Arial" w:hAnsi="Arial"/>
      <w:sz w:val="16"/>
      <w:szCs w:val="16"/>
    </w:rPr>
  </w:style>
  <w:style w:type="character" w:styleId="CommentReference">
    <w:name w:val="annotation reference"/>
    <w:rsid w:val="005E5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739"/>
    <w:rPr>
      <w:sz w:val="20"/>
      <w:szCs w:val="20"/>
    </w:rPr>
  </w:style>
  <w:style w:type="character" w:customStyle="1" w:styleId="CommentTextChar">
    <w:name w:val="Comment Text Char"/>
    <w:link w:val="CommentText"/>
    <w:rsid w:val="005E57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E5739"/>
    <w:rPr>
      <w:b/>
      <w:bCs/>
    </w:rPr>
  </w:style>
  <w:style w:type="character" w:customStyle="1" w:styleId="CommentSubjectChar">
    <w:name w:val="Comment Subject Char"/>
    <w:link w:val="CommentSubject"/>
    <w:rsid w:val="005E573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E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739"/>
    <w:rPr>
      <w:rFonts w:ascii="Tahoma" w:hAnsi="Tahoma" w:cs="Tahoma"/>
      <w:sz w:val="16"/>
      <w:szCs w:val="16"/>
    </w:rPr>
  </w:style>
  <w:style w:type="character" w:customStyle="1" w:styleId="printanswer2">
    <w:name w:val="printanswer2"/>
    <w:rsid w:val="00C76381"/>
  </w:style>
  <w:style w:type="character" w:customStyle="1" w:styleId="highlight">
    <w:name w:val="highlight"/>
    <w:rsid w:val="0004152D"/>
  </w:style>
  <w:style w:type="character" w:customStyle="1" w:styleId="HeaderChar">
    <w:name w:val="Header Char"/>
    <w:link w:val="Header"/>
    <w:uiPriority w:val="99"/>
    <w:rsid w:val="00831A16"/>
    <w:rPr>
      <w:rFonts w:ascii="Arial" w:hAnsi="Arial"/>
      <w:sz w:val="22"/>
      <w:szCs w:val="24"/>
    </w:rPr>
  </w:style>
  <w:style w:type="character" w:customStyle="1" w:styleId="jrnl">
    <w:name w:val="jrnl"/>
    <w:rsid w:val="0028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498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15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80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9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77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33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60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88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6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0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27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8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38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41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6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51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62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89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43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91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1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487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37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ger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-surgeri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30443</CharactersWithSpaces>
  <SharedDoc>false</SharedDoc>
  <HLinks>
    <vt:vector size="12" baseType="variant"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http://www.csurgeries.com/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http://www.c-surgeries.com/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cp:lastModifiedBy>Shawn Stevens</cp:lastModifiedBy>
  <cp:revision>2</cp:revision>
  <cp:lastPrinted>2016-08-04T14:48:00Z</cp:lastPrinted>
  <dcterms:created xsi:type="dcterms:W3CDTF">2018-09-23T14:54:00Z</dcterms:created>
  <dcterms:modified xsi:type="dcterms:W3CDTF">2018-09-23T14:54:00Z</dcterms:modified>
</cp:coreProperties>
</file>